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07" w:rsidRDefault="00D55C07" w:rsidP="00CD2C98">
      <w:pPr>
        <w:spacing w:after="0"/>
        <w:rPr>
          <w:rFonts w:ascii="Arial" w:hAnsi="Arial" w:cs="Arial"/>
          <w:sz w:val="24"/>
          <w:szCs w:val="24"/>
        </w:rPr>
      </w:pPr>
    </w:p>
    <w:p w:rsidR="00E5478F" w:rsidRDefault="00327F7B" w:rsidP="00CD2C98">
      <w:pPr>
        <w:spacing w:after="0"/>
        <w:rPr>
          <w:rFonts w:ascii="Arial" w:hAnsi="Arial" w:cs="Arial"/>
          <w:sz w:val="24"/>
          <w:szCs w:val="24"/>
        </w:rPr>
      </w:pPr>
      <w:r>
        <w:rPr>
          <w:rFonts w:ascii="Arial" w:hAnsi="Arial" w:cs="Arial"/>
          <w:sz w:val="24"/>
          <w:szCs w:val="24"/>
        </w:rPr>
        <w:t>REGULAR SESSION OF THE</w:t>
      </w:r>
      <w:r w:rsidR="00A242FA">
        <w:rPr>
          <w:rFonts w:ascii="Arial" w:hAnsi="Arial" w:cs="Arial"/>
          <w:sz w:val="24"/>
          <w:szCs w:val="24"/>
        </w:rPr>
        <w:t xml:space="preserve"> VILLAGE BOARD OF TRUTEES ON </w:t>
      </w:r>
      <w:r w:rsidR="00AF69E0">
        <w:rPr>
          <w:rFonts w:ascii="Arial" w:hAnsi="Arial" w:cs="Arial"/>
          <w:sz w:val="24"/>
          <w:szCs w:val="24"/>
        </w:rPr>
        <w:t>DECEM</w:t>
      </w:r>
      <w:r w:rsidR="00594282">
        <w:rPr>
          <w:rFonts w:ascii="Arial" w:hAnsi="Arial" w:cs="Arial"/>
          <w:sz w:val="24"/>
          <w:szCs w:val="24"/>
        </w:rPr>
        <w:t xml:space="preserve">BER </w:t>
      </w:r>
      <w:r w:rsidR="00DA4921">
        <w:rPr>
          <w:rFonts w:ascii="Arial" w:hAnsi="Arial" w:cs="Arial"/>
          <w:sz w:val="24"/>
          <w:szCs w:val="24"/>
        </w:rPr>
        <w:t>1</w:t>
      </w:r>
      <w:r w:rsidR="00AF69E0">
        <w:rPr>
          <w:rFonts w:ascii="Arial" w:hAnsi="Arial" w:cs="Arial"/>
          <w:sz w:val="24"/>
          <w:szCs w:val="24"/>
        </w:rPr>
        <w:t>0</w:t>
      </w:r>
      <w:r w:rsidR="00C40185">
        <w:rPr>
          <w:rFonts w:ascii="Arial" w:hAnsi="Arial" w:cs="Arial"/>
          <w:sz w:val="24"/>
          <w:szCs w:val="24"/>
        </w:rPr>
        <w:t>,</w:t>
      </w:r>
      <w:r w:rsidR="00FA4915">
        <w:rPr>
          <w:rFonts w:ascii="Arial" w:hAnsi="Arial" w:cs="Arial"/>
          <w:sz w:val="24"/>
          <w:szCs w:val="24"/>
        </w:rPr>
        <w:t xml:space="preserve"> </w:t>
      </w:r>
      <w:r w:rsidR="00E54C50">
        <w:rPr>
          <w:rFonts w:ascii="Arial" w:hAnsi="Arial" w:cs="Arial"/>
          <w:sz w:val="24"/>
          <w:szCs w:val="24"/>
        </w:rPr>
        <w:t>202</w:t>
      </w:r>
      <w:r w:rsidR="00EB7431">
        <w:rPr>
          <w:rFonts w:ascii="Arial" w:hAnsi="Arial" w:cs="Arial"/>
          <w:sz w:val="24"/>
          <w:szCs w:val="24"/>
        </w:rPr>
        <w:t>4</w:t>
      </w:r>
      <w:r w:rsidR="00E54C50">
        <w:rPr>
          <w:rFonts w:ascii="Arial" w:hAnsi="Arial" w:cs="Arial"/>
          <w:sz w:val="24"/>
          <w:szCs w:val="24"/>
        </w:rPr>
        <w:t xml:space="preserve"> AT</w:t>
      </w:r>
      <w:r w:rsidR="005635AD">
        <w:rPr>
          <w:rFonts w:ascii="Arial" w:hAnsi="Arial" w:cs="Arial"/>
          <w:sz w:val="24"/>
          <w:szCs w:val="24"/>
        </w:rPr>
        <w:t xml:space="preserve"> VILLAGE HALL 61 FRONT STREET, DEPOSIT NY</w:t>
      </w:r>
      <w:r w:rsidR="00711D23">
        <w:rPr>
          <w:rFonts w:ascii="Arial" w:hAnsi="Arial" w:cs="Arial"/>
          <w:sz w:val="24"/>
          <w:szCs w:val="24"/>
        </w:rPr>
        <w:t xml:space="preserve"> </w:t>
      </w:r>
      <w:r w:rsidR="005260CC">
        <w:rPr>
          <w:rFonts w:ascii="Arial" w:hAnsi="Arial" w:cs="Arial"/>
          <w:sz w:val="24"/>
          <w:szCs w:val="24"/>
        </w:rPr>
        <w:t>AT 7</w:t>
      </w:r>
      <w:r w:rsidR="00FA4915">
        <w:rPr>
          <w:rFonts w:ascii="Arial" w:hAnsi="Arial" w:cs="Arial"/>
          <w:sz w:val="24"/>
          <w:szCs w:val="24"/>
        </w:rPr>
        <w:t>:00 P.M.</w:t>
      </w:r>
    </w:p>
    <w:p w:rsidR="00AE0269" w:rsidRDefault="00AE0269" w:rsidP="00CD2C98">
      <w:pPr>
        <w:spacing w:after="0"/>
        <w:rPr>
          <w:rFonts w:ascii="Arial" w:hAnsi="Arial" w:cs="Arial"/>
          <w:sz w:val="24"/>
          <w:szCs w:val="24"/>
        </w:rPr>
      </w:pPr>
    </w:p>
    <w:p w:rsidR="000967F8" w:rsidRDefault="000E6855" w:rsidP="009F2804">
      <w:pPr>
        <w:tabs>
          <w:tab w:val="center" w:pos="4680"/>
          <w:tab w:val="right" w:pos="9360"/>
        </w:tabs>
        <w:spacing w:after="0"/>
        <w:rPr>
          <w:rFonts w:ascii="Arial" w:hAnsi="Arial" w:cs="Arial"/>
          <w:sz w:val="24"/>
          <w:szCs w:val="24"/>
        </w:rPr>
      </w:pPr>
      <w:r>
        <w:rPr>
          <w:rFonts w:ascii="Arial" w:hAnsi="Arial" w:cs="Arial"/>
          <w:sz w:val="24"/>
          <w:szCs w:val="24"/>
        </w:rPr>
        <w:t>PRESEN</w:t>
      </w:r>
      <w:r w:rsidR="00DD6E20">
        <w:rPr>
          <w:rFonts w:ascii="Arial" w:hAnsi="Arial" w:cs="Arial"/>
          <w:sz w:val="24"/>
          <w:szCs w:val="24"/>
        </w:rPr>
        <w:t xml:space="preserve">T:  </w:t>
      </w:r>
      <w:r w:rsidR="00871C30">
        <w:rPr>
          <w:rFonts w:ascii="Arial" w:hAnsi="Arial" w:cs="Arial"/>
          <w:sz w:val="24"/>
          <w:szCs w:val="24"/>
        </w:rPr>
        <w:t xml:space="preserve">Mayor </w:t>
      </w:r>
      <w:r w:rsidR="00660ECF">
        <w:rPr>
          <w:rFonts w:ascii="Arial" w:hAnsi="Arial" w:cs="Arial"/>
          <w:sz w:val="24"/>
          <w:szCs w:val="24"/>
        </w:rPr>
        <w:t xml:space="preserve">Bryan </w:t>
      </w:r>
      <w:r w:rsidR="00871C30">
        <w:rPr>
          <w:rFonts w:ascii="Arial" w:hAnsi="Arial" w:cs="Arial"/>
          <w:sz w:val="24"/>
          <w:szCs w:val="24"/>
        </w:rPr>
        <w:t xml:space="preserve">Moore, </w:t>
      </w:r>
      <w:r w:rsidR="00DD6E20">
        <w:rPr>
          <w:rFonts w:ascii="Arial" w:hAnsi="Arial" w:cs="Arial"/>
          <w:sz w:val="24"/>
          <w:szCs w:val="24"/>
        </w:rPr>
        <w:t>Trustees</w:t>
      </w:r>
      <w:r w:rsidR="00660ECF">
        <w:rPr>
          <w:rFonts w:ascii="Arial" w:hAnsi="Arial" w:cs="Arial"/>
          <w:sz w:val="24"/>
          <w:szCs w:val="24"/>
        </w:rPr>
        <w:t xml:space="preserve"> Tyler</w:t>
      </w:r>
      <w:r w:rsidR="00AE639B">
        <w:rPr>
          <w:rFonts w:ascii="Arial" w:hAnsi="Arial" w:cs="Arial"/>
          <w:sz w:val="24"/>
          <w:szCs w:val="24"/>
        </w:rPr>
        <w:t xml:space="preserve"> </w:t>
      </w:r>
      <w:r w:rsidR="00D55C07">
        <w:rPr>
          <w:rFonts w:ascii="Arial" w:hAnsi="Arial" w:cs="Arial"/>
          <w:sz w:val="24"/>
          <w:szCs w:val="24"/>
        </w:rPr>
        <w:t xml:space="preserve">Hatch, </w:t>
      </w:r>
      <w:r w:rsidR="00660ECF">
        <w:rPr>
          <w:rFonts w:ascii="Arial" w:hAnsi="Arial" w:cs="Arial"/>
          <w:sz w:val="24"/>
          <w:szCs w:val="24"/>
        </w:rPr>
        <w:t xml:space="preserve">Jim </w:t>
      </w:r>
      <w:r w:rsidR="00EE7867">
        <w:rPr>
          <w:rFonts w:ascii="Arial" w:hAnsi="Arial" w:cs="Arial"/>
          <w:sz w:val="24"/>
          <w:szCs w:val="24"/>
        </w:rPr>
        <w:t>Durning</w:t>
      </w:r>
      <w:r w:rsidR="00AF69E0">
        <w:rPr>
          <w:rFonts w:ascii="Arial" w:hAnsi="Arial" w:cs="Arial"/>
          <w:sz w:val="24"/>
          <w:szCs w:val="24"/>
        </w:rPr>
        <w:t xml:space="preserve">, </w:t>
      </w:r>
      <w:r w:rsidR="00660ECF">
        <w:rPr>
          <w:rFonts w:ascii="Arial" w:hAnsi="Arial" w:cs="Arial"/>
          <w:sz w:val="24"/>
          <w:szCs w:val="24"/>
        </w:rPr>
        <w:t xml:space="preserve">Harry </w:t>
      </w:r>
      <w:r w:rsidR="00AF69E0">
        <w:rPr>
          <w:rFonts w:ascii="Arial" w:hAnsi="Arial" w:cs="Arial"/>
          <w:sz w:val="24"/>
          <w:szCs w:val="24"/>
        </w:rPr>
        <w:t>Warner</w:t>
      </w:r>
      <w:r w:rsidR="00EE7867">
        <w:rPr>
          <w:rFonts w:ascii="Arial" w:hAnsi="Arial" w:cs="Arial"/>
          <w:sz w:val="24"/>
          <w:szCs w:val="24"/>
        </w:rPr>
        <w:t xml:space="preserve"> </w:t>
      </w:r>
      <w:r w:rsidR="00711D23">
        <w:rPr>
          <w:rFonts w:ascii="Arial" w:hAnsi="Arial" w:cs="Arial"/>
          <w:sz w:val="24"/>
          <w:szCs w:val="24"/>
        </w:rPr>
        <w:t>and</w:t>
      </w:r>
      <w:r w:rsidR="00D34BC2">
        <w:rPr>
          <w:rFonts w:ascii="Arial" w:hAnsi="Arial" w:cs="Arial"/>
          <w:sz w:val="24"/>
          <w:szCs w:val="24"/>
        </w:rPr>
        <w:t xml:space="preserve"> </w:t>
      </w:r>
      <w:r w:rsidR="00660ECF">
        <w:rPr>
          <w:rFonts w:ascii="Arial" w:hAnsi="Arial" w:cs="Arial"/>
          <w:sz w:val="24"/>
          <w:szCs w:val="24"/>
        </w:rPr>
        <w:t xml:space="preserve">Dan </w:t>
      </w:r>
      <w:r w:rsidR="007B6490">
        <w:rPr>
          <w:rFonts w:ascii="Arial" w:hAnsi="Arial" w:cs="Arial"/>
          <w:sz w:val="24"/>
          <w:szCs w:val="24"/>
        </w:rPr>
        <w:t>Strauss</w:t>
      </w:r>
      <w:r w:rsidR="00A242FA">
        <w:rPr>
          <w:rFonts w:ascii="Arial" w:hAnsi="Arial" w:cs="Arial"/>
          <w:sz w:val="24"/>
          <w:szCs w:val="24"/>
        </w:rPr>
        <w:t>,</w:t>
      </w:r>
      <w:r>
        <w:rPr>
          <w:rFonts w:ascii="Arial" w:hAnsi="Arial" w:cs="Arial"/>
          <w:sz w:val="24"/>
          <w:szCs w:val="24"/>
        </w:rPr>
        <w:t xml:space="preserve"> C/T </w:t>
      </w:r>
      <w:r w:rsidR="007C3318">
        <w:rPr>
          <w:rFonts w:ascii="Arial" w:hAnsi="Arial" w:cs="Arial"/>
          <w:sz w:val="24"/>
          <w:szCs w:val="24"/>
        </w:rPr>
        <w:t xml:space="preserve">Karen </w:t>
      </w:r>
      <w:r>
        <w:rPr>
          <w:rFonts w:ascii="Arial" w:hAnsi="Arial" w:cs="Arial"/>
          <w:sz w:val="24"/>
          <w:szCs w:val="24"/>
        </w:rPr>
        <w:t>Budine,</w:t>
      </w:r>
      <w:r w:rsidR="00BD6543" w:rsidRPr="00BD6543">
        <w:rPr>
          <w:rFonts w:ascii="Arial" w:hAnsi="Arial" w:cs="Arial"/>
          <w:sz w:val="24"/>
          <w:szCs w:val="24"/>
        </w:rPr>
        <w:t xml:space="preserve"> </w:t>
      </w:r>
      <w:r w:rsidR="00BD6543">
        <w:rPr>
          <w:rFonts w:ascii="Arial" w:hAnsi="Arial" w:cs="Arial"/>
          <w:sz w:val="24"/>
          <w:szCs w:val="24"/>
        </w:rPr>
        <w:t xml:space="preserve">DC/T </w:t>
      </w:r>
      <w:r w:rsidR="007C3318">
        <w:rPr>
          <w:rFonts w:ascii="Arial" w:hAnsi="Arial" w:cs="Arial"/>
          <w:sz w:val="24"/>
          <w:szCs w:val="24"/>
        </w:rPr>
        <w:t xml:space="preserve">Bev </w:t>
      </w:r>
      <w:r w:rsidR="00BD6543">
        <w:rPr>
          <w:rFonts w:ascii="Arial" w:hAnsi="Arial" w:cs="Arial"/>
          <w:sz w:val="24"/>
          <w:szCs w:val="24"/>
        </w:rPr>
        <w:t>Shirkey,</w:t>
      </w:r>
      <w:r w:rsidR="00C90472">
        <w:rPr>
          <w:rFonts w:ascii="Arial" w:hAnsi="Arial" w:cs="Arial"/>
          <w:sz w:val="24"/>
          <w:szCs w:val="24"/>
        </w:rPr>
        <w:t xml:space="preserve"> </w:t>
      </w:r>
      <w:r w:rsidR="00884E23">
        <w:rPr>
          <w:rFonts w:ascii="Arial" w:hAnsi="Arial" w:cs="Arial"/>
          <w:sz w:val="24"/>
          <w:szCs w:val="24"/>
        </w:rPr>
        <w:t>DPW Supervisor Steve Evans</w:t>
      </w:r>
      <w:r w:rsidR="00106E75">
        <w:rPr>
          <w:rFonts w:ascii="Arial" w:hAnsi="Arial" w:cs="Arial"/>
          <w:sz w:val="24"/>
          <w:szCs w:val="24"/>
        </w:rPr>
        <w:t>,</w:t>
      </w:r>
      <w:r w:rsidR="005D2DC8">
        <w:rPr>
          <w:rFonts w:ascii="Arial" w:hAnsi="Arial" w:cs="Arial"/>
          <w:sz w:val="24"/>
          <w:szCs w:val="24"/>
        </w:rPr>
        <w:t xml:space="preserve"> CEO </w:t>
      </w:r>
      <w:r w:rsidR="00660ECF">
        <w:rPr>
          <w:rFonts w:ascii="Arial" w:hAnsi="Arial" w:cs="Arial"/>
          <w:sz w:val="24"/>
          <w:szCs w:val="24"/>
        </w:rPr>
        <w:t xml:space="preserve">Pete </w:t>
      </w:r>
      <w:r w:rsidR="005D2DC8">
        <w:rPr>
          <w:rFonts w:ascii="Arial" w:hAnsi="Arial" w:cs="Arial"/>
          <w:sz w:val="24"/>
          <w:szCs w:val="24"/>
        </w:rPr>
        <w:t xml:space="preserve">Hathaway, </w:t>
      </w:r>
      <w:r w:rsidR="00DE1AFA">
        <w:rPr>
          <w:rFonts w:ascii="Arial" w:hAnsi="Arial" w:cs="Arial"/>
          <w:sz w:val="24"/>
          <w:szCs w:val="24"/>
        </w:rPr>
        <w:t xml:space="preserve"> </w:t>
      </w:r>
      <w:r w:rsidR="00AF69E0">
        <w:rPr>
          <w:rFonts w:ascii="Arial" w:hAnsi="Arial" w:cs="Arial"/>
          <w:sz w:val="24"/>
          <w:szCs w:val="24"/>
        </w:rPr>
        <w:t>1</w:t>
      </w:r>
      <w:r w:rsidR="00AF69E0" w:rsidRPr="00AF69E0">
        <w:rPr>
          <w:rFonts w:ascii="Arial" w:hAnsi="Arial" w:cs="Arial"/>
          <w:sz w:val="24"/>
          <w:szCs w:val="24"/>
          <w:vertAlign w:val="superscript"/>
        </w:rPr>
        <w:t>st</w:t>
      </w:r>
      <w:r w:rsidR="00AF69E0">
        <w:rPr>
          <w:rFonts w:ascii="Arial" w:hAnsi="Arial" w:cs="Arial"/>
          <w:sz w:val="24"/>
          <w:szCs w:val="24"/>
        </w:rPr>
        <w:t xml:space="preserve"> Assistant Chief Matt Dermitt</w:t>
      </w:r>
      <w:r w:rsidR="00F2428B">
        <w:rPr>
          <w:rFonts w:ascii="Arial" w:hAnsi="Arial" w:cs="Arial"/>
          <w:sz w:val="24"/>
          <w:szCs w:val="24"/>
        </w:rPr>
        <w:t xml:space="preserve">, </w:t>
      </w:r>
      <w:r w:rsidR="00656506">
        <w:rPr>
          <w:rFonts w:ascii="Arial" w:hAnsi="Arial" w:cs="Arial"/>
          <w:sz w:val="24"/>
          <w:szCs w:val="24"/>
        </w:rPr>
        <w:t xml:space="preserve"> </w:t>
      </w:r>
      <w:r w:rsidR="000B33FE">
        <w:rPr>
          <w:rFonts w:ascii="Arial" w:hAnsi="Arial" w:cs="Arial"/>
          <w:sz w:val="24"/>
          <w:szCs w:val="24"/>
        </w:rPr>
        <w:t xml:space="preserve">Mike Musante </w:t>
      </w:r>
      <w:r w:rsidR="00656506">
        <w:rPr>
          <w:rFonts w:ascii="Arial" w:hAnsi="Arial" w:cs="Arial"/>
          <w:sz w:val="24"/>
          <w:szCs w:val="24"/>
        </w:rPr>
        <w:t>and Mr. Petrie</w:t>
      </w:r>
      <w:r w:rsidR="00AE639B">
        <w:rPr>
          <w:rFonts w:ascii="Arial" w:hAnsi="Arial" w:cs="Arial"/>
          <w:sz w:val="24"/>
          <w:szCs w:val="24"/>
        </w:rPr>
        <w:t>.</w:t>
      </w:r>
    </w:p>
    <w:p w:rsidR="008E3F80" w:rsidRDefault="008E3F80" w:rsidP="00F609FA">
      <w:pPr>
        <w:spacing w:after="0"/>
        <w:rPr>
          <w:rFonts w:ascii="Arial" w:hAnsi="Arial" w:cs="Arial"/>
          <w:sz w:val="24"/>
          <w:szCs w:val="24"/>
        </w:rPr>
      </w:pPr>
    </w:p>
    <w:p w:rsidR="00A760EE" w:rsidRDefault="00A760EE" w:rsidP="00F609FA">
      <w:pPr>
        <w:spacing w:after="0"/>
        <w:rPr>
          <w:rFonts w:ascii="Arial" w:hAnsi="Arial" w:cs="Arial"/>
          <w:sz w:val="24"/>
          <w:szCs w:val="24"/>
        </w:rPr>
      </w:pPr>
      <w:r>
        <w:rPr>
          <w:rFonts w:ascii="Arial" w:hAnsi="Arial" w:cs="Arial"/>
          <w:sz w:val="24"/>
          <w:szCs w:val="24"/>
        </w:rPr>
        <w:t>Mayor Moore led everyone in the Pledge of Allegiance.</w:t>
      </w:r>
    </w:p>
    <w:p w:rsidR="00AF69E0" w:rsidRDefault="00AF69E0" w:rsidP="00F609FA">
      <w:pPr>
        <w:spacing w:after="0"/>
        <w:rPr>
          <w:rFonts w:ascii="Arial" w:hAnsi="Arial" w:cs="Arial"/>
          <w:sz w:val="24"/>
          <w:szCs w:val="24"/>
        </w:rPr>
      </w:pPr>
    </w:p>
    <w:p w:rsidR="00AF69E0" w:rsidRDefault="00AF69E0" w:rsidP="00AF69E0">
      <w:pPr>
        <w:rPr>
          <w:rFonts w:ascii="Arial" w:hAnsi="Arial" w:cs="Arial"/>
          <w:spacing w:val="-3"/>
          <w:sz w:val="24"/>
          <w:szCs w:val="24"/>
        </w:rPr>
      </w:pPr>
      <w:bookmarkStart w:id="0" w:name="_GoBack"/>
      <w:bookmarkEnd w:id="0"/>
      <w:r w:rsidRPr="00AF69E0">
        <w:rPr>
          <w:rFonts w:ascii="Arial" w:hAnsi="Arial" w:cs="Arial"/>
          <w:spacing w:val="-3"/>
          <w:sz w:val="24"/>
          <w:szCs w:val="24"/>
        </w:rPr>
        <w:t>Mayor Moore opened the Public Hearing for the tax cap override.</w:t>
      </w:r>
      <w:r w:rsidR="00CF08FB">
        <w:rPr>
          <w:rFonts w:ascii="Arial" w:hAnsi="Arial" w:cs="Arial"/>
          <w:spacing w:val="-3"/>
          <w:sz w:val="24"/>
          <w:szCs w:val="24"/>
        </w:rPr>
        <w:t xml:space="preserve"> CT Budine explained that  passing the Local Law was just in case the budget  exceeded the levy, it never does, but it’s hard to know until it’s settled and there are time constraints when we get so late in the budget season.</w:t>
      </w:r>
    </w:p>
    <w:p w:rsidR="00AF69E0" w:rsidRDefault="00AF69E0" w:rsidP="00AF69E0">
      <w:pPr>
        <w:rPr>
          <w:rFonts w:ascii="Arial" w:hAnsi="Arial" w:cs="Arial"/>
          <w:spacing w:val="-3"/>
          <w:sz w:val="24"/>
          <w:szCs w:val="24"/>
        </w:rPr>
      </w:pPr>
      <w:r>
        <w:rPr>
          <w:rFonts w:ascii="Arial" w:hAnsi="Arial" w:cs="Arial"/>
          <w:spacing w:val="-3"/>
          <w:sz w:val="24"/>
          <w:szCs w:val="24"/>
        </w:rPr>
        <w:t xml:space="preserve">There was no public comment. </w:t>
      </w:r>
    </w:p>
    <w:p w:rsidR="00AF69E0" w:rsidRPr="00572D4F" w:rsidRDefault="00AF69E0" w:rsidP="00544E49">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257</w:t>
      </w:r>
      <w:r>
        <w:rPr>
          <w:rFonts w:ascii="Arial" w:hAnsi="Arial" w:cs="Arial"/>
          <w:sz w:val="24"/>
          <w:szCs w:val="24"/>
        </w:rPr>
        <w:t>/</w:t>
      </w:r>
      <w:r w:rsidRPr="00572D4F">
        <w:rPr>
          <w:rFonts w:ascii="Arial" w:hAnsi="Arial" w:cs="Arial"/>
          <w:sz w:val="24"/>
          <w:szCs w:val="24"/>
        </w:rPr>
        <w:t>24-25</w:t>
      </w:r>
    </w:p>
    <w:p w:rsidR="00AF69E0" w:rsidRPr="00572D4F" w:rsidRDefault="00AF69E0" w:rsidP="00AF69E0">
      <w:pPr>
        <w:rPr>
          <w:rFonts w:ascii="Arial" w:hAnsi="Arial" w:cs="Arial"/>
          <w:sz w:val="24"/>
          <w:szCs w:val="24"/>
        </w:rPr>
      </w:pPr>
      <w:r w:rsidRPr="00572D4F">
        <w:rPr>
          <w:rFonts w:ascii="Arial" w:hAnsi="Arial" w:cs="Arial"/>
          <w:sz w:val="24"/>
          <w:szCs w:val="24"/>
        </w:rPr>
        <w:t xml:space="preserve">A motion was made by Trustee Strauss and seconded by Trustee </w:t>
      </w:r>
      <w:r>
        <w:rPr>
          <w:rFonts w:ascii="Arial" w:hAnsi="Arial" w:cs="Arial"/>
          <w:sz w:val="24"/>
          <w:szCs w:val="24"/>
        </w:rPr>
        <w:t>Warner</w:t>
      </w:r>
      <w:r w:rsidRPr="00572D4F">
        <w:rPr>
          <w:rFonts w:ascii="Arial" w:hAnsi="Arial" w:cs="Arial"/>
          <w:sz w:val="24"/>
          <w:szCs w:val="24"/>
        </w:rPr>
        <w:t xml:space="preserve"> to close the Public Hearing at 7:</w:t>
      </w:r>
      <w:r>
        <w:rPr>
          <w:rFonts w:ascii="Arial" w:hAnsi="Arial" w:cs="Arial"/>
          <w:sz w:val="24"/>
          <w:szCs w:val="24"/>
        </w:rPr>
        <w:t>04</w:t>
      </w:r>
      <w:r w:rsidRPr="00572D4F">
        <w:rPr>
          <w:rFonts w:ascii="Arial" w:hAnsi="Arial" w:cs="Arial"/>
          <w:sz w:val="24"/>
          <w:szCs w:val="24"/>
        </w:rPr>
        <w:t>M. The motion carried unanimously.</w:t>
      </w:r>
    </w:p>
    <w:p w:rsidR="00AF69E0" w:rsidRDefault="00AF69E0" w:rsidP="00AF69E0">
      <w:pPr>
        <w:spacing w:after="0"/>
        <w:jc w:val="center"/>
        <w:rPr>
          <w:rFonts w:ascii="Arial" w:hAnsi="Arial" w:cs="Arial"/>
          <w:spacing w:val="-3"/>
          <w:sz w:val="24"/>
          <w:szCs w:val="24"/>
        </w:rPr>
      </w:pPr>
      <w:r>
        <w:rPr>
          <w:rFonts w:ascii="Arial" w:hAnsi="Arial" w:cs="Arial"/>
          <w:spacing w:val="-3"/>
          <w:sz w:val="24"/>
          <w:szCs w:val="24"/>
        </w:rPr>
        <w:t xml:space="preserve">Proposed </w:t>
      </w:r>
      <w:r w:rsidRPr="00AF69E0">
        <w:rPr>
          <w:rFonts w:ascii="Arial" w:hAnsi="Arial" w:cs="Arial"/>
          <w:spacing w:val="-3"/>
          <w:sz w:val="24"/>
          <w:szCs w:val="24"/>
        </w:rPr>
        <w:t>LOCAL LAW NO. 3 FOR THE YEAR 2024</w:t>
      </w:r>
    </w:p>
    <w:p w:rsidR="00AF69E0" w:rsidRPr="00AF69E0" w:rsidRDefault="00AF69E0" w:rsidP="00AF69E0">
      <w:pPr>
        <w:spacing w:after="0"/>
        <w:jc w:val="center"/>
        <w:rPr>
          <w:rFonts w:ascii="Arial" w:hAnsi="Arial" w:cs="Arial"/>
          <w:bCs/>
          <w:caps/>
          <w:sz w:val="24"/>
          <w:szCs w:val="24"/>
        </w:rPr>
      </w:pPr>
      <w:r w:rsidRPr="00AF69E0">
        <w:rPr>
          <w:rFonts w:ascii="Arial" w:hAnsi="Arial" w:cs="Arial"/>
          <w:bCs/>
          <w:caps/>
          <w:sz w:val="24"/>
          <w:szCs w:val="24"/>
        </w:rPr>
        <w:t>A local law to override the tax levy limit established</w:t>
      </w:r>
    </w:p>
    <w:p w:rsidR="00AF69E0" w:rsidRPr="00AF69E0" w:rsidRDefault="00AF69E0" w:rsidP="00AF69E0">
      <w:pPr>
        <w:spacing w:after="0"/>
        <w:jc w:val="center"/>
        <w:rPr>
          <w:rFonts w:ascii="Arial" w:hAnsi="Arial" w:cs="Arial"/>
          <w:bCs/>
          <w:caps/>
          <w:sz w:val="24"/>
          <w:szCs w:val="24"/>
        </w:rPr>
      </w:pPr>
      <w:r w:rsidRPr="00AF69E0">
        <w:rPr>
          <w:rFonts w:ascii="Arial" w:hAnsi="Arial" w:cs="Arial"/>
          <w:bCs/>
          <w:caps/>
          <w:sz w:val="24"/>
          <w:szCs w:val="24"/>
        </w:rPr>
        <w:t xml:space="preserve">in General Municipal Law </w:t>
      </w:r>
      <w:r w:rsidRPr="00AF69E0">
        <w:rPr>
          <w:rFonts w:ascii="Arial" w:hAnsi="Arial" w:cs="Arial"/>
          <w:sz w:val="24"/>
          <w:szCs w:val="24"/>
        </w:rPr>
        <w:t>§</w:t>
      </w:r>
      <w:r w:rsidRPr="00AF69E0">
        <w:rPr>
          <w:rFonts w:ascii="Arial" w:hAnsi="Arial" w:cs="Arial"/>
          <w:bCs/>
          <w:caps/>
          <w:sz w:val="24"/>
          <w:szCs w:val="24"/>
        </w:rPr>
        <w:t>3-c</w:t>
      </w:r>
    </w:p>
    <w:p w:rsidR="00AF69E0" w:rsidRPr="00AF69E0" w:rsidRDefault="00AF69E0" w:rsidP="00AF69E0">
      <w:pPr>
        <w:tabs>
          <w:tab w:val="left" w:pos="-720"/>
        </w:tabs>
        <w:suppressAutoHyphens/>
        <w:spacing w:after="0" w:line="240" w:lineRule="atLeast"/>
        <w:jc w:val="both"/>
        <w:rPr>
          <w:rFonts w:ascii="Arial" w:hAnsi="Arial" w:cs="Arial"/>
          <w:spacing w:val="-3"/>
          <w:sz w:val="24"/>
          <w:szCs w:val="24"/>
        </w:rPr>
      </w:pPr>
      <w:r w:rsidRPr="00AF69E0">
        <w:rPr>
          <w:rFonts w:ascii="Arial" w:hAnsi="Arial" w:cs="Arial"/>
          <w:spacing w:val="-3"/>
          <w:sz w:val="24"/>
          <w:szCs w:val="24"/>
        </w:rPr>
        <w:tab/>
        <w:t>Be it enacted by the Village Board of the Village of Deposit as follows:</w:t>
      </w:r>
    </w:p>
    <w:p w:rsidR="00AF69E0" w:rsidRPr="00AF69E0" w:rsidRDefault="00AF69E0" w:rsidP="00AF69E0">
      <w:pPr>
        <w:spacing w:after="0"/>
        <w:jc w:val="both"/>
        <w:rPr>
          <w:rFonts w:ascii="Arial" w:hAnsi="Arial" w:cs="Arial"/>
          <w:b/>
          <w:bCs/>
          <w:sz w:val="24"/>
          <w:szCs w:val="24"/>
        </w:rPr>
      </w:pPr>
      <w:r w:rsidRPr="00AF69E0">
        <w:rPr>
          <w:rFonts w:ascii="Arial" w:hAnsi="Arial" w:cs="Arial"/>
          <w:b/>
          <w:bCs/>
          <w:sz w:val="24"/>
          <w:szCs w:val="24"/>
        </w:rPr>
        <w:t>Section 1.  Legislative Intent.</w:t>
      </w:r>
    </w:p>
    <w:p w:rsidR="00AF69E0" w:rsidRPr="00AF69E0" w:rsidRDefault="00AF69E0" w:rsidP="00AF69E0">
      <w:pPr>
        <w:spacing w:after="0"/>
        <w:ind w:firstLine="720"/>
        <w:jc w:val="both"/>
        <w:rPr>
          <w:rFonts w:ascii="Arial" w:hAnsi="Arial" w:cs="Arial"/>
          <w:sz w:val="24"/>
          <w:szCs w:val="24"/>
        </w:rPr>
      </w:pPr>
      <w:r w:rsidRPr="00AF69E0">
        <w:rPr>
          <w:rFonts w:ascii="Arial" w:hAnsi="Arial" w:cs="Arial"/>
          <w:sz w:val="24"/>
          <w:szCs w:val="24"/>
        </w:rPr>
        <w:t>It is the intent of this local law to override the limit on the amount of real property taxes that may be levied by the Village of Deposit pursuant to General Municipal Law §3-c, and to allow the Village of Deposit to adopt a budget for the fiscal year beginning March 1, 2025 that requires a real property tax levy in excess of the “tax levy limit” as defined by General Municipal Law §3-c.</w:t>
      </w:r>
    </w:p>
    <w:p w:rsidR="00AF69E0" w:rsidRPr="00AF69E0" w:rsidRDefault="00AF69E0" w:rsidP="00AF69E0">
      <w:pPr>
        <w:spacing w:after="0"/>
        <w:jc w:val="both"/>
        <w:rPr>
          <w:rFonts w:ascii="Arial" w:hAnsi="Arial" w:cs="Arial"/>
          <w:b/>
          <w:bCs/>
          <w:sz w:val="24"/>
          <w:szCs w:val="24"/>
        </w:rPr>
      </w:pPr>
      <w:r w:rsidRPr="00AF69E0">
        <w:rPr>
          <w:rFonts w:ascii="Arial" w:hAnsi="Arial" w:cs="Arial"/>
          <w:b/>
          <w:bCs/>
          <w:sz w:val="24"/>
          <w:szCs w:val="24"/>
        </w:rPr>
        <w:t>Section 2.  Authority.</w:t>
      </w:r>
    </w:p>
    <w:p w:rsidR="00AF69E0" w:rsidRPr="00AF69E0" w:rsidRDefault="00AF69E0" w:rsidP="00AF69E0">
      <w:pPr>
        <w:spacing w:after="0"/>
        <w:ind w:firstLine="720"/>
        <w:jc w:val="both"/>
        <w:rPr>
          <w:rFonts w:ascii="Arial" w:hAnsi="Arial" w:cs="Arial"/>
          <w:sz w:val="24"/>
          <w:szCs w:val="24"/>
        </w:rPr>
      </w:pPr>
      <w:r w:rsidRPr="00AF69E0">
        <w:rPr>
          <w:rFonts w:ascii="Arial" w:hAnsi="Arial" w:cs="Arial"/>
          <w:sz w:val="24"/>
          <w:szCs w:val="24"/>
        </w:rPr>
        <w:t xml:space="preserve">This local law is adopted pursuant to subdivision 5 of General Municipal Law §3-c, which expressly authorizes the Village Board to override the tax levy limit by the adoption of a local law approved by vote of at least sixty percent (60%) of the Village Board. </w:t>
      </w:r>
    </w:p>
    <w:p w:rsidR="00AF69E0" w:rsidRPr="00AF69E0" w:rsidRDefault="00AF69E0" w:rsidP="00AF69E0">
      <w:pPr>
        <w:spacing w:after="0"/>
        <w:jc w:val="both"/>
        <w:rPr>
          <w:rFonts w:ascii="Arial" w:hAnsi="Arial" w:cs="Arial"/>
          <w:b/>
          <w:sz w:val="24"/>
          <w:szCs w:val="24"/>
        </w:rPr>
      </w:pPr>
      <w:r w:rsidRPr="00AF69E0">
        <w:rPr>
          <w:rFonts w:ascii="Arial" w:hAnsi="Arial" w:cs="Arial"/>
          <w:b/>
          <w:sz w:val="24"/>
          <w:szCs w:val="24"/>
        </w:rPr>
        <w:t>Section 3.  Tax Levy Limit Override.</w:t>
      </w:r>
    </w:p>
    <w:p w:rsidR="00AF69E0" w:rsidRPr="00AF69E0" w:rsidRDefault="00AF69E0" w:rsidP="00AF69E0">
      <w:pPr>
        <w:spacing w:after="0"/>
        <w:ind w:firstLine="720"/>
        <w:jc w:val="both"/>
        <w:rPr>
          <w:rFonts w:ascii="Arial" w:hAnsi="Arial" w:cs="Arial"/>
          <w:b/>
          <w:sz w:val="24"/>
          <w:szCs w:val="24"/>
        </w:rPr>
      </w:pPr>
      <w:r w:rsidRPr="00AF69E0">
        <w:rPr>
          <w:rFonts w:ascii="Arial" w:hAnsi="Arial" w:cs="Arial"/>
          <w:sz w:val="24"/>
          <w:szCs w:val="24"/>
        </w:rPr>
        <w:t xml:space="preserve">The Village Board of the Village of Deposit, County of Broome is hereby authorized to adopt a budget for the for the fiscal year commencing March 1, 2025 that requires a real property tax levy in excess of the amount otherwise prescribed in General Municipal Law §3-c. </w:t>
      </w:r>
    </w:p>
    <w:p w:rsidR="00AF69E0" w:rsidRPr="00AF69E0" w:rsidRDefault="00AF69E0" w:rsidP="00AF69E0">
      <w:pPr>
        <w:spacing w:after="0"/>
        <w:rPr>
          <w:rFonts w:ascii="Arial" w:eastAsia="Calibri" w:hAnsi="Arial" w:cs="Arial"/>
          <w:b/>
          <w:sz w:val="24"/>
        </w:rPr>
      </w:pPr>
      <w:r w:rsidRPr="00AF69E0">
        <w:rPr>
          <w:rFonts w:ascii="Arial" w:hAnsi="Arial" w:cs="Arial"/>
          <w:sz w:val="24"/>
          <w:szCs w:val="24"/>
        </w:rPr>
        <w:t> </w:t>
      </w:r>
      <w:r w:rsidRPr="00AF69E0">
        <w:rPr>
          <w:rFonts w:ascii="Arial" w:eastAsia="Calibri" w:hAnsi="Arial" w:cs="Arial"/>
          <w:b/>
          <w:sz w:val="24"/>
        </w:rPr>
        <w:t>Section 4.</w:t>
      </w:r>
      <w:r w:rsidRPr="00AF69E0">
        <w:rPr>
          <w:rFonts w:ascii="Arial" w:eastAsia="Calibri" w:hAnsi="Arial" w:cs="Arial"/>
          <w:b/>
          <w:sz w:val="24"/>
        </w:rPr>
        <w:tab/>
        <w:t>Remainder</w:t>
      </w:r>
    </w:p>
    <w:p w:rsidR="00AF69E0" w:rsidRP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sidRPr="00AF69E0">
        <w:rPr>
          <w:rFonts w:ascii="Arial" w:eastAsia="Calibri" w:hAnsi="Arial" w:cs="Arial"/>
          <w:sz w:val="24"/>
        </w:rPr>
        <w:lastRenderedPageBreak/>
        <w:tab/>
        <w:t>Except as hereinabove amended, the remainder of the Code of the Village of Deposit shall remain in full force and effect.</w:t>
      </w:r>
    </w:p>
    <w:p w:rsidR="00AF69E0" w:rsidRP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b/>
          <w:sz w:val="24"/>
        </w:rPr>
      </w:pPr>
      <w:r w:rsidRPr="00AF69E0">
        <w:rPr>
          <w:rFonts w:ascii="Arial" w:eastAsia="Calibri" w:hAnsi="Arial" w:cs="Arial"/>
          <w:b/>
          <w:sz w:val="24"/>
        </w:rPr>
        <w:t>Section 5.</w:t>
      </w:r>
      <w:r w:rsidRPr="00AF69E0">
        <w:rPr>
          <w:rFonts w:ascii="Arial" w:eastAsia="Calibri" w:hAnsi="Arial" w:cs="Arial"/>
          <w:b/>
          <w:sz w:val="24"/>
        </w:rPr>
        <w:tab/>
        <w:t>Separability</w:t>
      </w:r>
    </w:p>
    <w:p w:rsidR="00AF69E0" w:rsidRP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sidRPr="00AF69E0">
        <w:rPr>
          <w:rFonts w:ascii="Arial" w:eastAsia="Calibri" w:hAnsi="Arial" w:cs="Arial"/>
          <w:sz w:val="24"/>
        </w:rPr>
        <w:tab/>
        <w:t>The provisions of this Local Law are separable and if any provision, clause, sentence, subsection, word or part thereof is held illegal, invalid, unconstitutional, or inapplicable to any person or circumstance, such illegality, invalidity or unconstitutionality, or inapplicability shall not affect or impair any of the remaining provisions, clauses, sentences, subsections, words, or parts of this local law or their application to other persons or circumstances.  It is hereby 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rsidR="00AF69E0" w:rsidRP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b/>
          <w:sz w:val="24"/>
        </w:rPr>
      </w:pPr>
      <w:r w:rsidRPr="00AF69E0">
        <w:rPr>
          <w:rFonts w:ascii="Arial" w:eastAsia="Calibri" w:hAnsi="Arial" w:cs="Arial"/>
          <w:b/>
          <w:sz w:val="24"/>
        </w:rPr>
        <w:t>Section 6.</w:t>
      </w:r>
      <w:r w:rsidRPr="00AF69E0">
        <w:rPr>
          <w:rFonts w:ascii="Arial" w:eastAsia="Calibri" w:hAnsi="Arial" w:cs="Arial"/>
          <w:b/>
          <w:sz w:val="24"/>
        </w:rPr>
        <w:tab/>
        <w:t>Effective Date</w:t>
      </w: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sidRPr="00AF69E0">
        <w:rPr>
          <w:rFonts w:ascii="Arial" w:eastAsia="Calibri" w:hAnsi="Arial" w:cs="Arial"/>
          <w:sz w:val="24"/>
        </w:rPr>
        <w:tab/>
        <w:t>This Local Law shall take effect immediately upon filing with the New York State Secretary of State in accordance with Section 27 of the Municipal Home Rule Law.</w:t>
      </w: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Pr>
          <w:rFonts w:ascii="Arial" w:eastAsia="Calibri" w:hAnsi="Arial" w:cs="Arial"/>
          <w:sz w:val="24"/>
        </w:rPr>
        <w:t>Trustee Hatch</w:t>
      </w:r>
      <w:r>
        <w:rPr>
          <w:rFonts w:ascii="Arial" w:eastAsia="Calibri" w:hAnsi="Arial" w:cs="Arial"/>
          <w:sz w:val="24"/>
        </w:rPr>
        <w:tab/>
        <w:t>Aye</w:t>
      </w: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Pr>
          <w:rFonts w:ascii="Arial" w:eastAsia="Calibri" w:hAnsi="Arial" w:cs="Arial"/>
          <w:sz w:val="24"/>
        </w:rPr>
        <w:t>Trustee Warner</w:t>
      </w:r>
      <w:r>
        <w:rPr>
          <w:rFonts w:ascii="Arial" w:eastAsia="Calibri" w:hAnsi="Arial" w:cs="Arial"/>
          <w:sz w:val="24"/>
        </w:rPr>
        <w:tab/>
        <w:t>Aye</w:t>
      </w: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Pr>
          <w:rFonts w:ascii="Arial" w:eastAsia="Calibri" w:hAnsi="Arial" w:cs="Arial"/>
          <w:sz w:val="24"/>
        </w:rPr>
        <w:t>Trustee Strauss</w:t>
      </w:r>
      <w:r>
        <w:rPr>
          <w:rFonts w:ascii="Arial" w:eastAsia="Calibri" w:hAnsi="Arial" w:cs="Arial"/>
          <w:sz w:val="24"/>
        </w:rPr>
        <w:tab/>
        <w:t>Aye</w:t>
      </w: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Pr>
          <w:rFonts w:ascii="Arial" w:eastAsia="Calibri" w:hAnsi="Arial" w:cs="Arial"/>
          <w:sz w:val="24"/>
        </w:rPr>
        <w:t>Trustee Durning</w:t>
      </w:r>
      <w:r>
        <w:rPr>
          <w:rFonts w:ascii="Arial" w:eastAsia="Calibri" w:hAnsi="Arial" w:cs="Arial"/>
          <w:sz w:val="24"/>
        </w:rPr>
        <w:tab/>
        <w:t>Aye</w:t>
      </w:r>
    </w:p>
    <w:p w:rsidR="00AF69E0" w:rsidRDefault="00AF69E0"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Pr>
          <w:rFonts w:ascii="Arial" w:eastAsia="Calibri" w:hAnsi="Arial" w:cs="Arial"/>
          <w:sz w:val="24"/>
        </w:rPr>
        <w:t>Mayor Moore</w:t>
      </w:r>
      <w:r>
        <w:rPr>
          <w:rFonts w:ascii="Arial" w:eastAsia="Calibri" w:hAnsi="Arial" w:cs="Arial"/>
          <w:sz w:val="24"/>
        </w:rPr>
        <w:tab/>
      </w:r>
      <w:r>
        <w:rPr>
          <w:rFonts w:ascii="Arial" w:eastAsia="Calibri" w:hAnsi="Arial" w:cs="Arial"/>
          <w:sz w:val="24"/>
        </w:rPr>
        <w:tab/>
        <w:t>Aye</w:t>
      </w:r>
    </w:p>
    <w:p w:rsidR="000414AA" w:rsidRDefault="000414AA"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p>
    <w:p w:rsidR="000414AA" w:rsidRDefault="000414AA"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r>
        <w:rPr>
          <w:rFonts w:ascii="Arial" w:eastAsia="Calibri" w:hAnsi="Arial" w:cs="Arial"/>
          <w:sz w:val="24"/>
        </w:rPr>
        <w:t>Motion to approve Local Law #3 passed unanimously.</w:t>
      </w:r>
    </w:p>
    <w:p w:rsidR="000414AA" w:rsidRDefault="000414AA" w:rsidP="00AF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ascii="Arial" w:eastAsia="Calibri" w:hAnsi="Arial" w:cs="Arial"/>
          <w:sz w:val="24"/>
        </w:rPr>
      </w:pPr>
    </w:p>
    <w:p w:rsidR="000414AA" w:rsidRPr="000414AA" w:rsidRDefault="000414AA" w:rsidP="000414AA">
      <w:pPr>
        <w:spacing w:after="0"/>
        <w:rPr>
          <w:rFonts w:ascii="Arial" w:hAnsi="Arial" w:cs="Arial"/>
          <w:sz w:val="24"/>
          <w:szCs w:val="24"/>
        </w:rPr>
      </w:pPr>
      <w:r>
        <w:rPr>
          <w:rFonts w:ascii="Arial" w:eastAsia="Calibri" w:hAnsi="Arial" w:cs="Arial"/>
          <w:sz w:val="24"/>
        </w:rPr>
        <w:t xml:space="preserve">Mayor Moore opened the Public Hearing for the Village of Deposit 2025-26 budget. CT Budine explained that the General Fund </w:t>
      </w:r>
      <w:r w:rsidRPr="000414AA">
        <w:rPr>
          <w:rFonts w:ascii="Arial" w:hAnsi="Arial" w:cs="Arial"/>
          <w:sz w:val="24"/>
          <w:szCs w:val="24"/>
        </w:rPr>
        <w:t>budget saw increases in sales tax revenue to the Broome County side of the Village.  There were also increases in Gross Receipts revenues. The increases in expenses include the normal increases in health insurance, wages and the cost of goods. The new contract with the Broome County Sherriff was increased by $16,220. The Village Board used $55,131 of shared service funds and General Fund Fund balance to offset the increase in taxes. The 2025-26 tax rates will be a Decrease of 7% or .75 cents/thousand on the Broome County side and an increase of 5.6% or $1.20/thousand on the Delaware County side. There may be hope of relief with a possibility of Delaware County sharing their sales tax revenue with the Towns and V</w:t>
      </w:r>
      <w:r>
        <w:rPr>
          <w:rFonts w:ascii="Arial" w:hAnsi="Arial" w:cs="Arial"/>
          <w:sz w:val="24"/>
          <w:szCs w:val="24"/>
        </w:rPr>
        <w:t>illages like Broome County does or if there were interest from the public to make the whole Village Broome County.</w:t>
      </w:r>
      <w:r w:rsidRPr="000414AA">
        <w:rPr>
          <w:rFonts w:ascii="Arial" w:hAnsi="Arial" w:cs="Arial"/>
          <w:sz w:val="24"/>
          <w:szCs w:val="24"/>
        </w:rPr>
        <w:t xml:space="preserve"> There are also hopes that interest earned from CD’s can offset future increases in taxes</w:t>
      </w:r>
      <w:r>
        <w:rPr>
          <w:rFonts w:ascii="Arial" w:hAnsi="Arial" w:cs="Arial"/>
          <w:sz w:val="24"/>
          <w:szCs w:val="24"/>
        </w:rPr>
        <w:t xml:space="preserve"> for both sides of the Village</w:t>
      </w:r>
      <w:r w:rsidRPr="000414AA">
        <w:rPr>
          <w:rFonts w:ascii="Arial" w:hAnsi="Arial" w:cs="Arial"/>
          <w:sz w:val="24"/>
          <w:szCs w:val="24"/>
        </w:rPr>
        <w:t>.</w:t>
      </w:r>
    </w:p>
    <w:p w:rsidR="000414AA" w:rsidRPr="000414AA" w:rsidRDefault="000414AA" w:rsidP="000414AA">
      <w:pPr>
        <w:spacing w:after="0"/>
        <w:rPr>
          <w:rFonts w:ascii="Arial" w:hAnsi="Arial" w:cs="Arial"/>
          <w:sz w:val="24"/>
          <w:szCs w:val="24"/>
        </w:rPr>
      </w:pPr>
    </w:p>
    <w:p w:rsidR="000414AA" w:rsidRDefault="000414AA" w:rsidP="000414AA">
      <w:pPr>
        <w:spacing w:after="0"/>
        <w:rPr>
          <w:rFonts w:ascii="Arial" w:hAnsi="Arial" w:cs="Arial"/>
          <w:sz w:val="24"/>
          <w:szCs w:val="24"/>
        </w:rPr>
      </w:pPr>
      <w:r w:rsidRPr="000414AA">
        <w:rPr>
          <w:rFonts w:ascii="Arial" w:hAnsi="Arial" w:cs="Arial"/>
          <w:sz w:val="24"/>
          <w:szCs w:val="24"/>
        </w:rPr>
        <w:t>The water/sewer budgets saw increases in health insurance, wages and the cost of goods. The total increase to the sewer bill will be .52 per unit/quarter and the water bill increase will be .77 per unit per quarter with a total minimum water/sewer bill of $1.29/quarter.</w:t>
      </w:r>
    </w:p>
    <w:p w:rsidR="000414AA" w:rsidRPr="000414AA" w:rsidRDefault="007C3318" w:rsidP="000414AA">
      <w:pPr>
        <w:spacing w:after="0"/>
        <w:rPr>
          <w:rFonts w:ascii="Arial" w:hAnsi="Arial" w:cs="Arial"/>
          <w:sz w:val="24"/>
          <w:szCs w:val="24"/>
        </w:rPr>
      </w:pPr>
      <w:r>
        <w:rPr>
          <w:rFonts w:ascii="Arial" w:hAnsi="Arial" w:cs="Arial"/>
          <w:sz w:val="24"/>
          <w:szCs w:val="24"/>
        </w:rPr>
        <w:t>CT Karen</w:t>
      </w:r>
      <w:r w:rsidR="000414AA">
        <w:rPr>
          <w:rFonts w:ascii="Arial" w:hAnsi="Arial" w:cs="Arial"/>
          <w:sz w:val="24"/>
          <w:szCs w:val="24"/>
        </w:rPr>
        <w:t xml:space="preserve"> Budine thanked the Board for all their hard work on the proposed budget.</w:t>
      </w:r>
    </w:p>
    <w:p w:rsidR="003D590E" w:rsidRPr="00AF69E0" w:rsidRDefault="003D590E" w:rsidP="00F609FA">
      <w:pPr>
        <w:spacing w:after="0"/>
        <w:rPr>
          <w:rFonts w:ascii="Arial" w:hAnsi="Arial" w:cs="Arial"/>
          <w:sz w:val="24"/>
          <w:szCs w:val="24"/>
        </w:rPr>
      </w:pPr>
    </w:p>
    <w:p w:rsidR="00AF69E0" w:rsidRPr="00572D4F" w:rsidRDefault="00AF69E0" w:rsidP="00544E49">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258</w:t>
      </w:r>
      <w:r>
        <w:rPr>
          <w:rFonts w:ascii="Arial" w:hAnsi="Arial" w:cs="Arial"/>
          <w:sz w:val="24"/>
          <w:szCs w:val="24"/>
        </w:rPr>
        <w:t>/</w:t>
      </w:r>
      <w:r w:rsidRPr="00572D4F">
        <w:rPr>
          <w:rFonts w:ascii="Arial" w:hAnsi="Arial" w:cs="Arial"/>
          <w:sz w:val="24"/>
          <w:szCs w:val="24"/>
        </w:rPr>
        <w:t>24-25</w:t>
      </w:r>
    </w:p>
    <w:p w:rsidR="00AF69E0" w:rsidRDefault="00AF69E0" w:rsidP="00AF69E0">
      <w:pPr>
        <w:rPr>
          <w:rFonts w:ascii="Arial" w:hAnsi="Arial" w:cs="Arial"/>
          <w:sz w:val="24"/>
          <w:szCs w:val="24"/>
        </w:rPr>
      </w:pPr>
      <w:r w:rsidRPr="00572D4F">
        <w:rPr>
          <w:rFonts w:ascii="Arial" w:hAnsi="Arial" w:cs="Arial"/>
          <w:sz w:val="24"/>
          <w:szCs w:val="24"/>
        </w:rPr>
        <w:t xml:space="preserve">A motion was made by Trustee Strauss and seconded by Trustee </w:t>
      </w:r>
      <w:r>
        <w:rPr>
          <w:rFonts w:ascii="Arial" w:hAnsi="Arial" w:cs="Arial"/>
          <w:sz w:val="24"/>
          <w:szCs w:val="24"/>
        </w:rPr>
        <w:t>Warner</w:t>
      </w:r>
      <w:r w:rsidRPr="00572D4F">
        <w:rPr>
          <w:rFonts w:ascii="Arial" w:hAnsi="Arial" w:cs="Arial"/>
          <w:sz w:val="24"/>
          <w:szCs w:val="24"/>
        </w:rPr>
        <w:t xml:space="preserve"> to close the Public Hearing at 7:</w:t>
      </w:r>
      <w:r>
        <w:rPr>
          <w:rFonts w:ascii="Arial" w:hAnsi="Arial" w:cs="Arial"/>
          <w:sz w:val="24"/>
          <w:szCs w:val="24"/>
        </w:rPr>
        <w:t>0</w:t>
      </w:r>
      <w:r w:rsidR="000414AA">
        <w:rPr>
          <w:rFonts w:ascii="Arial" w:hAnsi="Arial" w:cs="Arial"/>
          <w:sz w:val="24"/>
          <w:szCs w:val="24"/>
        </w:rPr>
        <w:t>8P</w:t>
      </w:r>
      <w:r w:rsidRPr="00572D4F">
        <w:rPr>
          <w:rFonts w:ascii="Arial" w:hAnsi="Arial" w:cs="Arial"/>
          <w:sz w:val="24"/>
          <w:szCs w:val="24"/>
        </w:rPr>
        <w:t>M. The motion carried unanimously.</w:t>
      </w:r>
    </w:p>
    <w:p w:rsidR="000414AA" w:rsidRDefault="000414AA" w:rsidP="000414AA">
      <w:pPr>
        <w:spacing w:after="0"/>
        <w:jc w:val="center"/>
        <w:rPr>
          <w:rFonts w:ascii="Arial" w:hAnsi="Arial" w:cs="Arial"/>
          <w:sz w:val="24"/>
          <w:szCs w:val="24"/>
        </w:rPr>
      </w:pPr>
      <w:r>
        <w:rPr>
          <w:rFonts w:ascii="Arial" w:hAnsi="Arial" w:cs="Arial"/>
          <w:sz w:val="24"/>
          <w:szCs w:val="24"/>
        </w:rPr>
        <w:t>MOTION #</w:t>
      </w:r>
      <w:r w:rsidR="00C6213C">
        <w:rPr>
          <w:rFonts w:ascii="Arial" w:hAnsi="Arial" w:cs="Arial"/>
          <w:sz w:val="24"/>
          <w:szCs w:val="24"/>
        </w:rPr>
        <w:t>259</w:t>
      </w:r>
      <w:r>
        <w:rPr>
          <w:rFonts w:ascii="Arial" w:hAnsi="Arial" w:cs="Arial"/>
          <w:sz w:val="24"/>
          <w:szCs w:val="24"/>
        </w:rPr>
        <w:t>/ 24-25</w:t>
      </w:r>
    </w:p>
    <w:p w:rsidR="000414AA" w:rsidRDefault="00EF0418" w:rsidP="00AF69E0">
      <w:pPr>
        <w:rPr>
          <w:rFonts w:ascii="Arial" w:hAnsi="Arial" w:cs="Arial"/>
          <w:sz w:val="24"/>
          <w:szCs w:val="24"/>
        </w:rPr>
      </w:pPr>
      <w:r>
        <w:rPr>
          <w:rFonts w:ascii="Arial" w:hAnsi="Arial" w:cs="Arial"/>
          <w:sz w:val="24"/>
          <w:szCs w:val="24"/>
        </w:rPr>
        <w:t xml:space="preserve">A motion was made by Trustee Warner and seconded by Trustee Durning to have a </w:t>
      </w:r>
      <w:r w:rsidR="000414AA">
        <w:rPr>
          <w:rFonts w:ascii="Arial" w:hAnsi="Arial" w:cs="Arial"/>
          <w:sz w:val="24"/>
          <w:szCs w:val="24"/>
        </w:rPr>
        <w:t>roll call vote was taken to approve the 2025-26 Village Budget as presented.</w:t>
      </w:r>
    </w:p>
    <w:p w:rsidR="000414AA" w:rsidRDefault="000414AA" w:rsidP="000414AA">
      <w:pPr>
        <w:spacing w:after="0"/>
        <w:rPr>
          <w:rFonts w:ascii="Arial" w:hAnsi="Arial" w:cs="Arial"/>
          <w:sz w:val="24"/>
          <w:szCs w:val="24"/>
        </w:rPr>
      </w:pPr>
      <w:r>
        <w:rPr>
          <w:rFonts w:ascii="Arial" w:hAnsi="Arial" w:cs="Arial"/>
          <w:sz w:val="24"/>
          <w:szCs w:val="24"/>
        </w:rPr>
        <w:t>Trustee Strauss</w:t>
      </w:r>
      <w:r>
        <w:rPr>
          <w:rFonts w:ascii="Arial" w:hAnsi="Arial" w:cs="Arial"/>
          <w:sz w:val="24"/>
          <w:szCs w:val="24"/>
        </w:rPr>
        <w:tab/>
        <w:t>Aye</w:t>
      </w:r>
    </w:p>
    <w:p w:rsidR="000414AA" w:rsidRDefault="000414AA" w:rsidP="000414AA">
      <w:pPr>
        <w:spacing w:after="0"/>
        <w:rPr>
          <w:rFonts w:ascii="Arial" w:hAnsi="Arial" w:cs="Arial"/>
          <w:sz w:val="24"/>
          <w:szCs w:val="24"/>
        </w:rPr>
      </w:pPr>
      <w:r>
        <w:rPr>
          <w:rFonts w:ascii="Arial" w:hAnsi="Arial" w:cs="Arial"/>
          <w:sz w:val="24"/>
          <w:szCs w:val="24"/>
        </w:rPr>
        <w:t>Trustee Warner</w:t>
      </w:r>
      <w:r>
        <w:rPr>
          <w:rFonts w:ascii="Arial" w:hAnsi="Arial" w:cs="Arial"/>
          <w:sz w:val="24"/>
          <w:szCs w:val="24"/>
        </w:rPr>
        <w:tab/>
        <w:t>Aye</w:t>
      </w:r>
    </w:p>
    <w:p w:rsidR="000414AA" w:rsidRDefault="000414AA" w:rsidP="000414AA">
      <w:pPr>
        <w:spacing w:after="0"/>
        <w:rPr>
          <w:rFonts w:ascii="Arial" w:hAnsi="Arial" w:cs="Arial"/>
          <w:sz w:val="24"/>
          <w:szCs w:val="24"/>
        </w:rPr>
      </w:pPr>
      <w:r>
        <w:rPr>
          <w:rFonts w:ascii="Arial" w:hAnsi="Arial" w:cs="Arial"/>
          <w:sz w:val="24"/>
          <w:szCs w:val="24"/>
        </w:rPr>
        <w:t xml:space="preserve">Trustee Durning </w:t>
      </w:r>
      <w:r>
        <w:rPr>
          <w:rFonts w:ascii="Arial" w:hAnsi="Arial" w:cs="Arial"/>
          <w:sz w:val="24"/>
          <w:szCs w:val="24"/>
        </w:rPr>
        <w:tab/>
        <w:t>Aye</w:t>
      </w:r>
    </w:p>
    <w:p w:rsidR="000414AA" w:rsidRDefault="000414AA" w:rsidP="000414AA">
      <w:pPr>
        <w:spacing w:after="0"/>
        <w:rPr>
          <w:rFonts w:ascii="Arial" w:hAnsi="Arial" w:cs="Arial"/>
          <w:sz w:val="24"/>
          <w:szCs w:val="24"/>
        </w:rPr>
      </w:pPr>
      <w:r>
        <w:rPr>
          <w:rFonts w:ascii="Arial" w:hAnsi="Arial" w:cs="Arial"/>
          <w:sz w:val="24"/>
          <w:szCs w:val="24"/>
        </w:rPr>
        <w:t>Trustee Hatch</w:t>
      </w:r>
      <w:r>
        <w:rPr>
          <w:rFonts w:ascii="Arial" w:hAnsi="Arial" w:cs="Arial"/>
          <w:sz w:val="24"/>
          <w:szCs w:val="24"/>
        </w:rPr>
        <w:tab/>
        <w:t>Aye</w:t>
      </w:r>
    </w:p>
    <w:p w:rsidR="000414AA" w:rsidRDefault="000414AA" w:rsidP="000414AA">
      <w:pPr>
        <w:spacing w:after="0"/>
        <w:rPr>
          <w:rFonts w:ascii="Arial" w:hAnsi="Arial" w:cs="Arial"/>
          <w:sz w:val="24"/>
          <w:szCs w:val="24"/>
        </w:rPr>
      </w:pPr>
      <w:r>
        <w:rPr>
          <w:rFonts w:ascii="Arial" w:hAnsi="Arial" w:cs="Arial"/>
          <w:sz w:val="24"/>
          <w:szCs w:val="24"/>
        </w:rPr>
        <w:t>Mayor Moore</w:t>
      </w:r>
      <w:r>
        <w:rPr>
          <w:rFonts w:ascii="Arial" w:hAnsi="Arial" w:cs="Arial"/>
          <w:sz w:val="24"/>
          <w:szCs w:val="24"/>
        </w:rPr>
        <w:tab/>
      </w:r>
      <w:r>
        <w:rPr>
          <w:rFonts w:ascii="Arial" w:hAnsi="Arial" w:cs="Arial"/>
          <w:sz w:val="24"/>
          <w:szCs w:val="24"/>
        </w:rPr>
        <w:tab/>
        <w:t>Aye</w:t>
      </w:r>
    </w:p>
    <w:p w:rsidR="00EF0418" w:rsidRDefault="00EF0418" w:rsidP="000414AA">
      <w:pPr>
        <w:spacing w:after="0"/>
        <w:rPr>
          <w:rFonts w:ascii="Arial" w:hAnsi="Arial" w:cs="Arial"/>
          <w:sz w:val="24"/>
          <w:szCs w:val="24"/>
        </w:rPr>
      </w:pPr>
    </w:p>
    <w:p w:rsidR="00EF0418" w:rsidRPr="00572D4F" w:rsidRDefault="00EF0418" w:rsidP="000414AA">
      <w:pPr>
        <w:spacing w:after="0"/>
        <w:rPr>
          <w:rFonts w:ascii="Arial" w:hAnsi="Arial" w:cs="Arial"/>
          <w:sz w:val="24"/>
          <w:szCs w:val="24"/>
        </w:rPr>
      </w:pPr>
      <w:r>
        <w:rPr>
          <w:rFonts w:ascii="Arial" w:hAnsi="Arial" w:cs="Arial"/>
          <w:sz w:val="24"/>
          <w:szCs w:val="24"/>
        </w:rPr>
        <w:t>The 2025-26 Budget passed unanimously.</w:t>
      </w:r>
    </w:p>
    <w:p w:rsidR="009415E6" w:rsidRDefault="009415E6" w:rsidP="00F609FA">
      <w:pPr>
        <w:spacing w:after="0"/>
        <w:rPr>
          <w:rFonts w:ascii="Arial" w:hAnsi="Arial" w:cs="Arial"/>
          <w:sz w:val="24"/>
          <w:szCs w:val="24"/>
        </w:rPr>
      </w:pPr>
    </w:p>
    <w:p w:rsidR="00727910" w:rsidRPr="006D7C60" w:rsidRDefault="006747C3" w:rsidP="00727910">
      <w:pPr>
        <w:spacing w:after="0"/>
        <w:jc w:val="center"/>
        <w:rPr>
          <w:rFonts w:ascii="Arial" w:hAnsi="Arial" w:cs="Arial"/>
          <w:sz w:val="24"/>
          <w:szCs w:val="24"/>
        </w:rPr>
      </w:pPr>
      <w:r>
        <w:rPr>
          <w:rFonts w:ascii="Arial" w:hAnsi="Arial" w:cs="Arial"/>
          <w:sz w:val="24"/>
          <w:szCs w:val="24"/>
        </w:rPr>
        <w:t>M</w:t>
      </w:r>
      <w:r w:rsidR="00727910" w:rsidRPr="006D7C60">
        <w:rPr>
          <w:rFonts w:ascii="Arial" w:hAnsi="Arial" w:cs="Arial"/>
          <w:sz w:val="24"/>
          <w:szCs w:val="24"/>
        </w:rPr>
        <w:t>OTION#</w:t>
      </w:r>
      <w:r w:rsidR="00C6213C">
        <w:rPr>
          <w:rFonts w:ascii="Arial" w:hAnsi="Arial" w:cs="Arial"/>
          <w:sz w:val="24"/>
          <w:szCs w:val="24"/>
        </w:rPr>
        <w:t>260</w:t>
      </w:r>
      <w:r w:rsidR="00727910" w:rsidRPr="006D7C60">
        <w:rPr>
          <w:rFonts w:ascii="Arial" w:hAnsi="Arial" w:cs="Arial"/>
          <w:sz w:val="24"/>
          <w:szCs w:val="24"/>
        </w:rPr>
        <w:t>/2</w:t>
      </w:r>
      <w:r w:rsidR="00727910">
        <w:rPr>
          <w:rFonts w:ascii="Arial" w:hAnsi="Arial" w:cs="Arial"/>
          <w:sz w:val="24"/>
          <w:szCs w:val="24"/>
        </w:rPr>
        <w:t>4</w:t>
      </w:r>
      <w:r w:rsidR="00727910" w:rsidRPr="006D7C60">
        <w:rPr>
          <w:rFonts w:ascii="Arial" w:hAnsi="Arial" w:cs="Arial"/>
          <w:sz w:val="24"/>
          <w:szCs w:val="24"/>
        </w:rPr>
        <w:t>-2</w:t>
      </w:r>
      <w:r w:rsidR="00727910">
        <w:rPr>
          <w:rFonts w:ascii="Arial" w:hAnsi="Arial" w:cs="Arial"/>
          <w:sz w:val="24"/>
          <w:szCs w:val="24"/>
        </w:rPr>
        <w:t>5</w:t>
      </w:r>
    </w:p>
    <w:p w:rsidR="00727910" w:rsidRDefault="00727910" w:rsidP="00727910">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Durning</w:t>
      </w:r>
      <w:r w:rsidRPr="006D7C60">
        <w:rPr>
          <w:rFonts w:ascii="Arial" w:hAnsi="Arial" w:cs="Arial"/>
          <w:sz w:val="24"/>
          <w:szCs w:val="24"/>
        </w:rPr>
        <w:t xml:space="preserve"> and seconded by Trustee </w:t>
      </w:r>
      <w:r w:rsidR="00572550">
        <w:rPr>
          <w:rFonts w:ascii="Arial" w:hAnsi="Arial" w:cs="Arial"/>
          <w:sz w:val="24"/>
          <w:szCs w:val="24"/>
        </w:rPr>
        <w:t>Warner</w:t>
      </w:r>
      <w:r w:rsidRPr="006D7C60">
        <w:rPr>
          <w:rFonts w:ascii="Arial" w:hAnsi="Arial" w:cs="Arial"/>
          <w:sz w:val="24"/>
          <w:szCs w:val="24"/>
        </w:rPr>
        <w:t xml:space="preserve"> to waive the reading of the </w:t>
      </w:r>
      <w:r w:rsidR="00572550">
        <w:rPr>
          <w:rFonts w:ascii="Arial" w:hAnsi="Arial" w:cs="Arial"/>
          <w:sz w:val="24"/>
          <w:szCs w:val="24"/>
        </w:rPr>
        <w:t>November 12</w:t>
      </w:r>
      <w:r w:rsidR="00FC553C">
        <w:rPr>
          <w:rFonts w:ascii="Arial" w:hAnsi="Arial" w:cs="Arial"/>
          <w:sz w:val="24"/>
          <w:szCs w:val="24"/>
        </w:rPr>
        <w:t>,</w:t>
      </w:r>
      <w:r w:rsidRPr="006D7C60">
        <w:rPr>
          <w:rFonts w:ascii="Arial" w:hAnsi="Arial" w:cs="Arial"/>
          <w:sz w:val="24"/>
          <w:szCs w:val="24"/>
        </w:rPr>
        <w:t xml:space="preserve"> 202</w:t>
      </w:r>
      <w:r>
        <w:rPr>
          <w:rFonts w:ascii="Arial" w:hAnsi="Arial" w:cs="Arial"/>
          <w:sz w:val="24"/>
          <w:szCs w:val="24"/>
        </w:rPr>
        <w:t xml:space="preserve">4 </w:t>
      </w:r>
      <w:r w:rsidRPr="006D7C60">
        <w:rPr>
          <w:rFonts w:ascii="Arial" w:hAnsi="Arial" w:cs="Arial"/>
          <w:sz w:val="24"/>
          <w:szCs w:val="24"/>
        </w:rPr>
        <w:t>Regular Session. Motion passed unanimously.</w:t>
      </w:r>
    </w:p>
    <w:p w:rsidR="00813977" w:rsidRPr="006D7C60" w:rsidRDefault="00813977" w:rsidP="004D26FA">
      <w:pPr>
        <w:spacing w:after="0"/>
        <w:rPr>
          <w:rFonts w:ascii="Arial" w:hAnsi="Arial" w:cs="Arial"/>
          <w:sz w:val="24"/>
          <w:szCs w:val="24"/>
        </w:rPr>
      </w:pPr>
    </w:p>
    <w:p w:rsidR="00BA1EAD" w:rsidRPr="006D7C60" w:rsidRDefault="00BA1EAD" w:rsidP="00BA1EAD">
      <w:pPr>
        <w:spacing w:after="0"/>
        <w:jc w:val="center"/>
        <w:rPr>
          <w:rFonts w:ascii="Arial" w:hAnsi="Arial" w:cs="Arial"/>
          <w:sz w:val="24"/>
          <w:szCs w:val="24"/>
        </w:rPr>
      </w:pPr>
      <w:r w:rsidRPr="006D7C60">
        <w:rPr>
          <w:rFonts w:ascii="Arial" w:hAnsi="Arial" w:cs="Arial"/>
          <w:sz w:val="24"/>
          <w:szCs w:val="24"/>
        </w:rPr>
        <w:t>MOTION#</w:t>
      </w:r>
      <w:r w:rsidR="00C6213C">
        <w:rPr>
          <w:rFonts w:ascii="Arial" w:hAnsi="Arial" w:cs="Arial"/>
          <w:sz w:val="24"/>
          <w:szCs w:val="24"/>
        </w:rPr>
        <w:t>261</w:t>
      </w:r>
      <w:r w:rsidRPr="006D7C60">
        <w:rPr>
          <w:rFonts w:ascii="Arial" w:hAnsi="Arial" w:cs="Arial"/>
          <w:sz w:val="24"/>
          <w:szCs w:val="24"/>
        </w:rPr>
        <w:t>/2</w:t>
      </w:r>
      <w:r w:rsidR="00EE7867">
        <w:rPr>
          <w:rFonts w:ascii="Arial" w:hAnsi="Arial" w:cs="Arial"/>
          <w:sz w:val="24"/>
          <w:szCs w:val="24"/>
        </w:rPr>
        <w:t>4</w:t>
      </w:r>
      <w:r w:rsidRPr="006D7C60">
        <w:rPr>
          <w:rFonts w:ascii="Arial" w:hAnsi="Arial" w:cs="Arial"/>
          <w:sz w:val="24"/>
          <w:szCs w:val="24"/>
        </w:rPr>
        <w:t>-2</w:t>
      </w:r>
      <w:r w:rsidR="00EE7867">
        <w:rPr>
          <w:rFonts w:ascii="Arial" w:hAnsi="Arial" w:cs="Arial"/>
          <w:sz w:val="24"/>
          <w:szCs w:val="24"/>
        </w:rPr>
        <w:t>5</w:t>
      </w:r>
    </w:p>
    <w:p w:rsidR="005917AB" w:rsidRDefault="00BC7AA5" w:rsidP="005917AB">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Hatch</w:t>
      </w:r>
      <w:r w:rsidR="00727910">
        <w:rPr>
          <w:rFonts w:ascii="Arial" w:hAnsi="Arial" w:cs="Arial"/>
          <w:sz w:val="24"/>
          <w:szCs w:val="24"/>
        </w:rPr>
        <w:t xml:space="preserve"> and se</w:t>
      </w:r>
      <w:r w:rsidRPr="006D7C60">
        <w:rPr>
          <w:rFonts w:ascii="Arial" w:hAnsi="Arial" w:cs="Arial"/>
          <w:sz w:val="24"/>
          <w:szCs w:val="24"/>
        </w:rPr>
        <w:t xml:space="preserve">conded by Trustee </w:t>
      </w:r>
      <w:r w:rsidR="00572550">
        <w:rPr>
          <w:rFonts w:ascii="Arial" w:hAnsi="Arial" w:cs="Arial"/>
          <w:sz w:val="24"/>
          <w:szCs w:val="24"/>
        </w:rPr>
        <w:t>Warner</w:t>
      </w:r>
      <w:r w:rsidRPr="006D7C60">
        <w:rPr>
          <w:rFonts w:ascii="Arial" w:hAnsi="Arial" w:cs="Arial"/>
          <w:sz w:val="24"/>
          <w:szCs w:val="24"/>
        </w:rPr>
        <w:t xml:space="preserve"> to </w:t>
      </w:r>
      <w:r>
        <w:rPr>
          <w:rFonts w:ascii="Arial" w:hAnsi="Arial" w:cs="Arial"/>
          <w:sz w:val="24"/>
          <w:szCs w:val="24"/>
        </w:rPr>
        <w:t>accept for filing the</w:t>
      </w:r>
      <w:r w:rsidR="005917AB" w:rsidRPr="005917AB">
        <w:rPr>
          <w:rFonts w:ascii="Arial" w:hAnsi="Arial" w:cs="Arial"/>
          <w:sz w:val="24"/>
          <w:szCs w:val="24"/>
        </w:rPr>
        <w:t xml:space="preserve"> </w:t>
      </w:r>
      <w:r w:rsidR="00572550">
        <w:rPr>
          <w:rFonts w:ascii="Arial" w:hAnsi="Arial" w:cs="Arial"/>
          <w:sz w:val="24"/>
          <w:szCs w:val="24"/>
        </w:rPr>
        <w:t>November 12</w:t>
      </w:r>
      <w:r w:rsidR="000160FC">
        <w:rPr>
          <w:rFonts w:ascii="Arial" w:hAnsi="Arial" w:cs="Arial"/>
          <w:sz w:val="24"/>
          <w:szCs w:val="24"/>
        </w:rPr>
        <w:t>,</w:t>
      </w:r>
      <w:r w:rsidR="00656506">
        <w:rPr>
          <w:rFonts w:ascii="Arial" w:hAnsi="Arial" w:cs="Arial"/>
          <w:sz w:val="24"/>
          <w:szCs w:val="24"/>
        </w:rPr>
        <w:t xml:space="preserve"> 2024</w:t>
      </w:r>
      <w:r w:rsidR="005917AB">
        <w:rPr>
          <w:rFonts w:ascii="Arial" w:hAnsi="Arial" w:cs="Arial"/>
          <w:sz w:val="24"/>
          <w:szCs w:val="24"/>
        </w:rPr>
        <w:t xml:space="preserve"> </w:t>
      </w:r>
      <w:r w:rsidR="005917AB" w:rsidRPr="006D7C60">
        <w:rPr>
          <w:rFonts w:ascii="Arial" w:hAnsi="Arial" w:cs="Arial"/>
          <w:sz w:val="24"/>
          <w:szCs w:val="24"/>
        </w:rPr>
        <w:t>Regular Session minutes. Motion passed unanimously.</w:t>
      </w:r>
    </w:p>
    <w:p w:rsidR="00813977" w:rsidRPr="006D7C60" w:rsidRDefault="00813977" w:rsidP="003715A3">
      <w:pPr>
        <w:spacing w:after="0"/>
        <w:rPr>
          <w:rFonts w:ascii="Arial" w:hAnsi="Arial" w:cs="Arial"/>
          <w:sz w:val="24"/>
          <w:szCs w:val="24"/>
        </w:rPr>
      </w:pPr>
    </w:p>
    <w:p w:rsidR="007D5126" w:rsidRPr="006D7C60" w:rsidRDefault="007D5126" w:rsidP="004D26FA">
      <w:pPr>
        <w:spacing w:after="0"/>
        <w:jc w:val="center"/>
        <w:rPr>
          <w:rFonts w:ascii="Arial" w:hAnsi="Arial" w:cs="Arial"/>
          <w:sz w:val="24"/>
          <w:szCs w:val="24"/>
        </w:rPr>
      </w:pPr>
      <w:r w:rsidRPr="006D7C60">
        <w:rPr>
          <w:rFonts w:ascii="Arial" w:hAnsi="Arial" w:cs="Arial"/>
          <w:sz w:val="24"/>
          <w:szCs w:val="24"/>
        </w:rPr>
        <w:t>MOTION#</w:t>
      </w:r>
      <w:r w:rsidR="00C6213C">
        <w:rPr>
          <w:rFonts w:ascii="Arial" w:hAnsi="Arial" w:cs="Arial"/>
          <w:sz w:val="24"/>
          <w:szCs w:val="24"/>
        </w:rPr>
        <w:t>262</w:t>
      </w:r>
      <w:r w:rsidR="00E871B3" w:rsidRPr="006D7C60">
        <w:rPr>
          <w:rFonts w:ascii="Arial" w:hAnsi="Arial" w:cs="Arial"/>
          <w:sz w:val="24"/>
          <w:szCs w:val="24"/>
        </w:rPr>
        <w:t>/</w:t>
      </w:r>
      <w:r w:rsidRPr="006D7C60">
        <w:rPr>
          <w:rFonts w:ascii="Arial" w:hAnsi="Arial" w:cs="Arial"/>
          <w:sz w:val="24"/>
          <w:szCs w:val="24"/>
        </w:rPr>
        <w:t>2</w:t>
      </w:r>
      <w:r w:rsidR="00EE7867">
        <w:rPr>
          <w:rFonts w:ascii="Arial" w:hAnsi="Arial" w:cs="Arial"/>
          <w:sz w:val="24"/>
          <w:szCs w:val="24"/>
        </w:rPr>
        <w:t>4</w:t>
      </w:r>
      <w:r w:rsidR="002C2E38" w:rsidRPr="006D7C60">
        <w:rPr>
          <w:rFonts w:ascii="Arial" w:hAnsi="Arial" w:cs="Arial"/>
          <w:sz w:val="24"/>
          <w:szCs w:val="24"/>
        </w:rPr>
        <w:t>-</w:t>
      </w:r>
      <w:r w:rsidR="00D34BC2" w:rsidRPr="006D7C60">
        <w:rPr>
          <w:rFonts w:ascii="Arial" w:hAnsi="Arial" w:cs="Arial"/>
          <w:sz w:val="24"/>
          <w:szCs w:val="24"/>
        </w:rPr>
        <w:t>2</w:t>
      </w:r>
      <w:r w:rsidR="00EE7867">
        <w:rPr>
          <w:rFonts w:ascii="Arial" w:hAnsi="Arial" w:cs="Arial"/>
          <w:sz w:val="24"/>
          <w:szCs w:val="24"/>
        </w:rPr>
        <w:t>5</w:t>
      </w:r>
    </w:p>
    <w:p w:rsidR="007D5126" w:rsidRDefault="007D5126" w:rsidP="004D26FA">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Durning</w:t>
      </w:r>
      <w:r w:rsidR="00EE7867" w:rsidRPr="006D7C60">
        <w:rPr>
          <w:rFonts w:ascii="Arial" w:hAnsi="Arial" w:cs="Arial"/>
          <w:sz w:val="24"/>
          <w:szCs w:val="24"/>
        </w:rPr>
        <w:t xml:space="preserve"> </w:t>
      </w:r>
      <w:r w:rsidRPr="006D7C60">
        <w:rPr>
          <w:rFonts w:ascii="Arial" w:hAnsi="Arial" w:cs="Arial"/>
          <w:sz w:val="24"/>
          <w:szCs w:val="24"/>
        </w:rPr>
        <w:t xml:space="preserve">and seconded by Trustee </w:t>
      </w:r>
      <w:r w:rsidR="00572550">
        <w:rPr>
          <w:rFonts w:ascii="Arial" w:hAnsi="Arial" w:cs="Arial"/>
          <w:sz w:val="24"/>
          <w:szCs w:val="24"/>
        </w:rPr>
        <w:t>Warner</w:t>
      </w:r>
      <w:r w:rsidR="00EE7867">
        <w:rPr>
          <w:rFonts w:ascii="Arial" w:hAnsi="Arial" w:cs="Arial"/>
          <w:sz w:val="24"/>
          <w:szCs w:val="24"/>
        </w:rPr>
        <w:t xml:space="preserve"> </w:t>
      </w:r>
      <w:r w:rsidR="00BF1A6E" w:rsidRPr="006D7C60">
        <w:rPr>
          <w:rFonts w:ascii="Arial" w:hAnsi="Arial" w:cs="Arial"/>
          <w:sz w:val="24"/>
          <w:szCs w:val="24"/>
        </w:rPr>
        <w:t>to</w:t>
      </w:r>
      <w:r w:rsidRPr="006D7C60">
        <w:rPr>
          <w:rFonts w:ascii="Arial" w:hAnsi="Arial" w:cs="Arial"/>
          <w:sz w:val="24"/>
          <w:szCs w:val="24"/>
        </w:rPr>
        <w:t xml:space="preserve"> accept for filing the monthly Treasurer’s Report.  Motion passed</w:t>
      </w:r>
      <w:r w:rsidR="00D34BC2" w:rsidRPr="006D7C60">
        <w:rPr>
          <w:rFonts w:ascii="Arial" w:hAnsi="Arial" w:cs="Arial"/>
          <w:sz w:val="24"/>
          <w:szCs w:val="24"/>
        </w:rPr>
        <w:t xml:space="preserve"> unanimously</w:t>
      </w:r>
      <w:r w:rsidRPr="006D7C60">
        <w:rPr>
          <w:rFonts w:ascii="Arial" w:hAnsi="Arial" w:cs="Arial"/>
          <w:sz w:val="24"/>
          <w:szCs w:val="24"/>
        </w:rPr>
        <w:t>.</w:t>
      </w:r>
    </w:p>
    <w:p w:rsidR="0002242B" w:rsidRDefault="0002242B" w:rsidP="004D26FA">
      <w:pPr>
        <w:spacing w:after="0"/>
        <w:rPr>
          <w:rFonts w:ascii="Arial" w:hAnsi="Arial" w:cs="Arial"/>
          <w:sz w:val="24"/>
          <w:szCs w:val="24"/>
        </w:rPr>
      </w:pPr>
    </w:p>
    <w:p w:rsidR="0002242B" w:rsidRPr="006D7C60" w:rsidRDefault="0002242B" w:rsidP="0002242B">
      <w:pPr>
        <w:spacing w:after="0"/>
        <w:jc w:val="center"/>
        <w:rPr>
          <w:rFonts w:ascii="Arial" w:hAnsi="Arial" w:cs="Arial"/>
          <w:sz w:val="24"/>
          <w:szCs w:val="24"/>
        </w:rPr>
      </w:pPr>
      <w:r w:rsidRPr="006D7C60">
        <w:rPr>
          <w:rFonts w:ascii="Arial" w:hAnsi="Arial" w:cs="Arial"/>
          <w:sz w:val="24"/>
          <w:szCs w:val="24"/>
        </w:rPr>
        <w:t>MOTION#</w:t>
      </w:r>
      <w:r w:rsidR="00C6213C">
        <w:rPr>
          <w:rFonts w:ascii="Arial" w:hAnsi="Arial" w:cs="Arial"/>
          <w:sz w:val="24"/>
          <w:szCs w:val="24"/>
        </w:rPr>
        <w:t>263</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2242B" w:rsidRDefault="0002242B" w:rsidP="0002242B">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Hatch</w:t>
      </w:r>
      <w:r>
        <w:rPr>
          <w:rFonts w:ascii="Arial" w:hAnsi="Arial" w:cs="Arial"/>
          <w:sz w:val="24"/>
          <w:szCs w:val="24"/>
        </w:rPr>
        <w:t xml:space="preserve"> and se</w:t>
      </w:r>
      <w:r w:rsidRPr="006D7C60">
        <w:rPr>
          <w:rFonts w:ascii="Arial" w:hAnsi="Arial" w:cs="Arial"/>
          <w:sz w:val="24"/>
          <w:szCs w:val="24"/>
        </w:rPr>
        <w:t xml:space="preserve">conded by Trustee </w:t>
      </w:r>
      <w:r w:rsidR="00BA5545">
        <w:rPr>
          <w:rFonts w:ascii="Arial" w:hAnsi="Arial" w:cs="Arial"/>
          <w:sz w:val="24"/>
          <w:szCs w:val="24"/>
        </w:rPr>
        <w:t>Durning</w:t>
      </w:r>
      <w:r w:rsidRPr="006D7C60">
        <w:rPr>
          <w:rFonts w:ascii="Arial" w:hAnsi="Arial" w:cs="Arial"/>
          <w:sz w:val="24"/>
          <w:szCs w:val="24"/>
        </w:rPr>
        <w:t xml:space="preserve"> to </w:t>
      </w:r>
      <w:r>
        <w:rPr>
          <w:rFonts w:ascii="Arial" w:hAnsi="Arial" w:cs="Arial"/>
          <w:sz w:val="24"/>
          <w:szCs w:val="24"/>
        </w:rPr>
        <w:t xml:space="preserve">accept for filing the </w:t>
      </w:r>
      <w:r w:rsidR="00572550">
        <w:rPr>
          <w:rFonts w:ascii="Arial" w:hAnsi="Arial" w:cs="Arial"/>
          <w:sz w:val="24"/>
          <w:szCs w:val="24"/>
        </w:rPr>
        <w:t>Novem</w:t>
      </w:r>
      <w:r w:rsidR="009428BB">
        <w:rPr>
          <w:rFonts w:ascii="Arial" w:hAnsi="Arial" w:cs="Arial"/>
          <w:sz w:val="24"/>
          <w:szCs w:val="24"/>
        </w:rPr>
        <w:t>ber</w:t>
      </w:r>
      <w:r>
        <w:rPr>
          <w:rFonts w:ascii="Arial" w:hAnsi="Arial" w:cs="Arial"/>
          <w:sz w:val="24"/>
          <w:szCs w:val="24"/>
        </w:rPr>
        <w:t xml:space="preserve"> Code Enforcement report. Motion passed unanimously.</w:t>
      </w:r>
    </w:p>
    <w:p w:rsidR="0002242B" w:rsidRPr="006D7C60" w:rsidRDefault="0002242B" w:rsidP="0002242B">
      <w:pPr>
        <w:spacing w:after="0"/>
        <w:rPr>
          <w:rFonts w:ascii="Arial" w:hAnsi="Arial" w:cs="Arial"/>
          <w:sz w:val="24"/>
          <w:szCs w:val="24"/>
        </w:rPr>
      </w:pPr>
    </w:p>
    <w:p w:rsidR="00572550" w:rsidRPr="006D7C60" w:rsidRDefault="00572550" w:rsidP="00572550">
      <w:pPr>
        <w:spacing w:after="0"/>
        <w:jc w:val="center"/>
        <w:rPr>
          <w:rFonts w:ascii="Arial" w:hAnsi="Arial" w:cs="Arial"/>
          <w:sz w:val="24"/>
          <w:szCs w:val="24"/>
        </w:rPr>
      </w:pPr>
      <w:r w:rsidRPr="006D7C60">
        <w:rPr>
          <w:rFonts w:ascii="Arial" w:hAnsi="Arial" w:cs="Arial"/>
          <w:sz w:val="24"/>
          <w:szCs w:val="24"/>
        </w:rPr>
        <w:t>MOTION#</w:t>
      </w:r>
      <w:r w:rsidR="00C6213C">
        <w:rPr>
          <w:rFonts w:ascii="Arial" w:hAnsi="Arial" w:cs="Arial"/>
          <w:sz w:val="24"/>
          <w:szCs w:val="24"/>
        </w:rPr>
        <w:t>264</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160FC" w:rsidRDefault="00572550" w:rsidP="00572550">
      <w:pPr>
        <w:spacing w:after="0"/>
        <w:rPr>
          <w:rFonts w:ascii="Arial" w:hAnsi="Arial" w:cs="Arial"/>
        </w:rPr>
      </w:pPr>
      <w:r w:rsidRPr="006D7C60">
        <w:rPr>
          <w:rFonts w:ascii="Arial" w:hAnsi="Arial" w:cs="Arial"/>
          <w:sz w:val="24"/>
          <w:szCs w:val="24"/>
        </w:rPr>
        <w:t xml:space="preserve">A motion was made by Trustee </w:t>
      </w:r>
      <w:r>
        <w:rPr>
          <w:rFonts w:ascii="Arial" w:hAnsi="Arial" w:cs="Arial"/>
          <w:sz w:val="24"/>
          <w:szCs w:val="24"/>
        </w:rPr>
        <w:t>Strauss and se</w:t>
      </w:r>
      <w:r w:rsidRPr="006D7C60">
        <w:rPr>
          <w:rFonts w:ascii="Arial" w:hAnsi="Arial" w:cs="Arial"/>
          <w:sz w:val="24"/>
          <w:szCs w:val="24"/>
        </w:rPr>
        <w:t xml:space="preserve">conded by Trustee </w:t>
      </w:r>
      <w:r>
        <w:rPr>
          <w:rFonts w:ascii="Arial" w:hAnsi="Arial" w:cs="Arial"/>
          <w:sz w:val="24"/>
          <w:szCs w:val="24"/>
        </w:rPr>
        <w:t>Durning</w:t>
      </w:r>
      <w:r w:rsidRPr="006D7C60">
        <w:rPr>
          <w:rFonts w:ascii="Arial" w:hAnsi="Arial" w:cs="Arial"/>
          <w:sz w:val="24"/>
          <w:szCs w:val="24"/>
        </w:rPr>
        <w:t xml:space="preserve"> to </w:t>
      </w:r>
      <w:r>
        <w:rPr>
          <w:rFonts w:ascii="Arial" w:hAnsi="Arial" w:cs="Arial"/>
          <w:sz w:val="24"/>
          <w:szCs w:val="24"/>
        </w:rPr>
        <w:t>accept for filing the October Planning Board minutes. Motion passed unanimously.</w:t>
      </w:r>
      <w:r w:rsidR="009428BB">
        <w:rPr>
          <w:rFonts w:ascii="Arial" w:hAnsi="Arial" w:cs="Arial"/>
        </w:rPr>
        <w:t xml:space="preserve"> </w:t>
      </w:r>
    </w:p>
    <w:p w:rsidR="00B30124" w:rsidRDefault="00B30124" w:rsidP="000160FC">
      <w:pPr>
        <w:spacing w:after="0"/>
        <w:rPr>
          <w:rFonts w:ascii="Arial" w:hAnsi="Arial" w:cs="Arial"/>
        </w:rPr>
      </w:pPr>
    </w:p>
    <w:p w:rsidR="00B83A24" w:rsidRDefault="00B83A24" w:rsidP="004D26FA">
      <w:pPr>
        <w:spacing w:after="0"/>
        <w:rPr>
          <w:rFonts w:ascii="Arial" w:hAnsi="Arial" w:cs="Arial"/>
          <w:sz w:val="24"/>
          <w:szCs w:val="24"/>
          <w:u w:val="single"/>
        </w:rPr>
      </w:pPr>
    </w:p>
    <w:p w:rsidR="00B83A24" w:rsidRDefault="00B83A24" w:rsidP="004D26FA">
      <w:pPr>
        <w:spacing w:after="0"/>
        <w:rPr>
          <w:rFonts w:ascii="Arial" w:hAnsi="Arial" w:cs="Arial"/>
          <w:sz w:val="24"/>
          <w:szCs w:val="24"/>
          <w:u w:val="single"/>
        </w:rPr>
      </w:pPr>
    </w:p>
    <w:p w:rsidR="00F04F09" w:rsidRPr="00531196" w:rsidRDefault="00A43DAC" w:rsidP="004D26FA">
      <w:pPr>
        <w:spacing w:after="0"/>
        <w:rPr>
          <w:rFonts w:ascii="Arial" w:hAnsi="Arial" w:cs="Arial"/>
          <w:sz w:val="24"/>
          <w:szCs w:val="24"/>
          <w:u w:val="single"/>
        </w:rPr>
      </w:pPr>
      <w:r w:rsidRPr="00531196">
        <w:rPr>
          <w:rFonts w:ascii="Arial" w:hAnsi="Arial" w:cs="Arial"/>
          <w:sz w:val="24"/>
          <w:szCs w:val="24"/>
          <w:u w:val="single"/>
        </w:rPr>
        <w:t>STREETS</w:t>
      </w:r>
      <w:r w:rsidR="005F6A71">
        <w:rPr>
          <w:rFonts w:ascii="Arial" w:hAnsi="Arial" w:cs="Arial"/>
          <w:sz w:val="24"/>
          <w:szCs w:val="24"/>
          <w:u w:val="single"/>
        </w:rPr>
        <w:t>, WATER, SEWER</w:t>
      </w:r>
    </w:p>
    <w:p w:rsidR="00FB0174" w:rsidRDefault="00813977" w:rsidP="00572550">
      <w:pPr>
        <w:tabs>
          <w:tab w:val="center" w:pos="4680"/>
          <w:tab w:val="right" w:pos="9360"/>
        </w:tabs>
        <w:spacing w:after="0"/>
        <w:rPr>
          <w:rFonts w:ascii="Arial" w:hAnsi="Arial" w:cs="Arial"/>
          <w:sz w:val="24"/>
          <w:szCs w:val="24"/>
        </w:rPr>
      </w:pPr>
      <w:r>
        <w:rPr>
          <w:rFonts w:ascii="Arial" w:hAnsi="Arial" w:cs="Arial"/>
          <w:sz w:val="24"/>
          <w:szCs w:val="24"/>
        </w:rPr>
        <w:t xml:space="preserve">DPW Supervisor </w:t>
      </w:r>
      <w:r w:rsidR="0074615C">
        <w:rPr>
          <w:rFonts w:ascii="Arial" w:hAnsi="Arial" w:cs="Arial"/>
          <w:sz w:val="24"/>
          <w:szCs w:val="24"/>
        </w:rPr>
        <w:t>Evans</w:t>
      </w:r>
      <w:r w:rsidR="00D2002E">
        <w:rPr>
          <w:rFonts w:ascii="Arial" w:hAnsi="Arial" w:cs="Arial"/>
          <w:sz w:val="24"/>
          <w:szCs w:val="24"/>
        </w:rPr>
        <w:t xml:space="preserve"> </w:t>
      </w:r>
      <w:r w:rsidR="00572550">
        <w:rPr>
          <w:rFonts w:ascii="Arial" w:hAnsi="Arial" w:cs="Arial"/>
          <w:sz w:val="24"/>
          <w:szCs w:val="24"/>
        </w:rPr>
        <w:t xml:space="preserve">thanked the DPW for the excellent work they did clearing the streets during the snow storm. He also wanted to thank the Crossing Guards for their dedication in all weather and in all situations. </w:t>
      </w:r>
    </w:p>
    <w:p w:rsidR="00572550" w:rsidRDefault="00572550" w:rsidP="00572550">
      <w:pPr>
        <w:tabs>
          <w:tab w:val="center" w:pos="4680"/>
          <w:tab w:val="right" w:pos="9360"/>
        </w:tabs>
        <w:spacing w:after="0"/>
        <w:rPr>
          <w:rFonts w:ascii="Arial" w:hAnsi="Arial" w:cs="Arial"/>
          <w:sz w:val="24"/>
          <w:szCs w:val="24"/>
        </w:rPr>
      </w:pPr>
    </w:p>
    <w:p w:rsidR="00572550" w:rsidRDefault="00572550" w:rsidP="00572550">
      <w:pPr>
        <w:tabs>
          <w:tab w:val="center" w:pos="4680"/>
          <w:tab w:val="right" w:pos="9360"/>
        </w:tabs>
        <w:spacing w:after="0"/>
        <w:rPr>
          <w:rFonts w:ascii="Arial" w:hAnsi="Arial" w:cs="Arial"/>
          <w:sz w:val="24"/>
          <w:szCs w:val="24"/>
        </w:rPr>
      </w:pPr>
      <w:r>
        <w:rPr>
          <w:rFonts w:ascii="Arial" w:hAnsi="Arial" w:cs="Arial"/>
          <w:sz w:val="24"/>
          <w:szCs w:val="24"/>
        </w:rPr>
        <w:t xml:space="preserve">Mr. Evans reported that the pump in well house #1 had to be pulled and now has to be replaced. </w:t>
      </w:r>
    </w:p>
    <w:p w:rsidR="008E3F80" w:rsidRDefault="008E3F80" w:rsidP="008E3F80">
      <w:pPr>
        <w:tabs>
          <w:tab w:val="left" w:pos="360"/>
          <w:tab w:val="left" w:pos="720"/>
          <w:tab w:val="left" w:pos="1080"/>
        </w:tabs>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265</w:t>
      </w:r>
      <w:r>
        <w:rPr>
          <w:rFonts w:ascii="Arial" w:hAnsi="Arial" w:cs="Arial"/>
          <w:sz w:val="24"/>
          <w:szCs w:val="24"/>
        </w:rPr>
        <w:t>/24-25</w:t>
      </w:r>
    </w:p>
    <w:p w:rsidR="008E3F80" w:rsidRDefault="008E3F80" w:rsidP="008E3F80">
      <w:pPr>
        <w:tabs>
          <w:tab w:val="center" w:pos="4680"/>
          <w:tab w:val="right" w:pos="9360"/>
        </w:tabs>
        <w:spacing w:after="0"/>
        <w:rPr>
          <w:rFonts w:ascii="Arial" w:hAnsi="Arial" w:cs="Arial"/>
          <w:sz w:val="24"/>
          <w:szCs w:val="24"/>
        </w:rPr>
      </w:pPr>
      <w:r>
        <w:rPr>
          <w:rFonts w:ascii="Arial" w:hAnsi="Arial" w:cs="Arial"/>
          <w:sz w:val="24"/>
          <w:szCs w:val="24"/>
        </w:rPr>
        <w:t xml:space="preserve">A motion was made by Trustee Strauss and seconded by Trustee </w:t>
      </w:r>
      <w:r w:rsidR="00572550">
        <w:rPr>
          <w:rFonts w:ascii="Arial" w:hAnsi="Arial" w:cs="Arial"/>
          <w:sz w:val="24"/>
          <w:szCs w:val="24"/>
        </w:rPr>
        <w:t>Hatch</w:t>
      </w:r>
      <w:r w:rsidR="0049659E">
        <w:rPr>
          <w:rFonts w:ascii="Arial" w:hAnsi="Arial" w:cs="Arial"/>
          <w:sz w:val="24"/>
          <w:szCs w:val="24"/>
        </w:rPr>
        <w:t xml:space="preserve"> to move $</w:t>
      </w:r>
      <w:r w:rsidR="00572550">
        <w:rPr>
          <w:rFonts w:ascii="Arial" w:hAnsi="Arial" w:cs="Arial"/>
          <w:sz w:val="24"/>
          <w:szCs w:val="24"/>
        </w:rPr>
        <w:t>37,950 from Water Reserves to the water fund to pay</w:t>
      </w:r>
      <w:r w:rsidR="00C640B6">
        <w:rPr>
          <w:rFonts w:ascii="Arial" w:hAnsi="Arial" w:cs="Arial"/>
          <w:sz w:val="24"/>
          <w:szCs w:val="24"/>
        </w:rPr>
        <w:t xml:space="preserve"> Layne</w:t>
      </w:r>
      <w:r w:rsidR="00572550">
        <w:rPr>
          <w:rFonts w:ascii="Arial" w:hAnsi="Arial" w:cs="Arial"/>
          <w:sz w:val="24"/>
          <w:szCs w:val="24"/>
        </w:rPr>
        <w:t xml:space="preserve"> for the pump and work done on well house #1.</w:t>
      </w:r>
      <w:r w:rsidR="0049659E">
        <w:rPr>
          <w:rFonts w:ascii="Arial" w:hAnsi="Arial" w:cs="Arial"/>
          <w:sz w:val="24"/>
          <w:szCs w:val="24"/>
        </w:rPr>
        <w:t xml:space="preserve"> Motion passed unanimously. </w:t>
      </w:r>
    </w:p>
    <w:p w:rsidR="00CF08FB" w:rsidRDefault="00CF08FB" w:rsidP="008E3F80">
      <w:pPr>
        <w:tabs>
          <w:tab w:val="center" w:pos="4680"/>
          <w:tab w:val="right" w:pos="9360"/>
        </w:tabs>
        <w:spacing w:after="0"/>
        <w:rPr>
          <w:rFonts w:ascii="Arial" w:hAnsi="Arial" w:cs="Arial"/>
          <w:sz w:val="24"/>
          <w:szCs w:val="24"/>
        </w:rPr>
      </w:pPr>
      <w:r>
        <w:rPr>
          <w:rFonts w:ascii="Arial" w:hAnsi="Arial" w:cs="Arial"/>
          <w:sz w:val="24"/>
          <w:szCs w:val="24"/>
        </w:rPr>
        <w:t xml:space="preserve">Supervisor Evans stated that the F550 is at Mathews for transmission repairs. </w:t>
      </w:r>
    </w:p>
    <w:p w:rsidR="00CF08FB" w:rsidRDefault="00CF08FB" w:rsidP="008E3F80">
      <w:pPr>
        <w:tabs>
          <w:tab w:val="center" w:pos="4680"/>
          <w:tab w:val="right" w:pos="9360"/>
        </w:tabs>
        <w:spacing w:after="0"/>
        <w:rPr>
          <w:rFonts w:ascii="Arial" w:hAnsi="Arial" w:cs="Arial"/>
          <w:sz w:val="24"/>
          <w:szCs w:val="24"/>
        </w:rPr>
      </w:pPr>
      <w:r>
        <w:rPr>
          <w:rFonts w:ascii="Arial" w:hAnsi="Arial" w:cs="Arial"/>
          <w:sz w:val="24"/>
          <w:szCs w:val="24"/>
        </w:rPr>
        <w:t>Mr. Evans attended a zoom meeting with FEMA and Homeland Security in regards to the gravel bar by the WWTP. He went on to say that the appropriate permits have been submitted for the removal of the gravel bar. Howe</w:t>
      </w:r>
      <w:r w:rsidR="000872C0">
        <w:rPr>
          <w:rFonts w:ascii="Arial" w:hAnsi="Arial" w:cs="Arial"/>
          <w:sz w:val="24"/>
          <w:szCs w:val="24"/>
        </w:rPr>
        <w:t xml:space="preserve">ver this project may need an Engineer’s plan, but that is yet to be determined. </w:t>
      </w:r>
    </w:p>
    <w:p w:rsidR="00CF08FB" w:rsidRDefault="00CF08FB" w:rsidP="008E3F80">
      <w:pPr>
        <w:tabs>
          <w:tab w:val="center" w:pos="4680"/>
          <w:tab w:val="right" w:pos="9360"/>
        </w:tabs>
        <w:spacing w:after="0"/>
        <w:rPr>
          <w:rFonts w:ascii="Arial" w:hAnsi="Arial" w:cs="Arial"/>
          <w:sz w:val="24"/>
          <w:szCs w:val="24"/>
        </w:rPr>
      </w:pPr>
    </w:p>
    <w:p w:rsidR="00CF08FB" w:rsidRDefault="00CF08FB" w:rsidP="00CF08FB">
      <w:pPr>
        <w:spacing w:after="0"/>
        <w:rPr>
          <w:rFonts w:ascii="Arial" w:hAnsi="Arial" w:cs="Arial"/>
          <w:sz w:val="24"/>
          <w:szCs w:val="24"/>
          <w:u w:val="single"/>
        </w:rPr>
      </w:pPr>
      <w:r>
        <w:rPr>
          <w:rFonts w:ascii="Arial" w:hAnsi="Arial" w:cs="Arial"/>
          <w:sz w:val="24"/>
          <w:szCs w:val="24"/>
          <w:u w:val="single"/>
        </w:rPr>
        <w:t>FIRE DEPARTMENT</w:t>
      </w:r>
    </w:p>
    <w:p w:rsidR="00CF08FB" w:rsidRDefault="00CF08FB" w:rsidP="00CF08FB">
      <w:pPr>
        <w:tabs>
          <w:tab w:val="left" w:pos="360"/>
          <w:tab w:val="left" w:pos="720"/>
          <w:tab w:val="left" w:pos="1080"/>
        </w:tabs>
        <w:spacing w:after="0"/>
        <w:rPr>
          <w:rFonts w:ascii="Arial" w:hAnsi="Arial" w:cs="Arial"/>
          <w:sz w:val="24"/>
          <w:szCs w:val="24"/>
        </w:rPr>
      </w:pPr>
      <w:r>
        <w:rPr>
          <w:rFonts w:ascii="Arial" w:hAnsi="Arial" w:cs="Arial"/>
          <w:sz w:val="24"/>
          <w:szCs w:val="24"/>
        </w:rPr>
        <w:t>1</w:t>
      </w:r>
      <w:r w:rsidRPr="00CF08FB">
        <w:rPr>
          <w:rFonts w:ascii="Arial" w:hAnsi="Arial" w:cs="Arial"/>
          <w:sz w:val="24"/>
          <w:szCs w:val="24"/>
          <w:vertAlign w:val="superscript"/>
        </w:rPr>
        <w:t>st</w:t>
      </w:r>
      <w:r>
        <w:rPr>
          <w:rFonts w:ascii="Arial" w:hAnsi="Arial" w:cs="Arial"/>
          <w:sz w:val="24"/>
          <w:szCs w:val="24"/>
        </w:rPr>
        <w:t xml:space="preserve"> Assistant Chief Matt Dermitt told the board that they were revamping things at the Fire Station and getting things changed around. </w:t>
      </w:r>
    </w:p>
    <w:p w:rsidR="00CF08FB" w:rsidRDefault="00CF08FB" w:rsidP="008E3F80">
      <w:pPr>
        <w:tabs>
          <w:tab w:val="center" w:pos="4680"/>
          <w:tab w:val="right" w:pos="9360"/>
        </w:tabs>
        <w:spacing w:after="0"/>
        <w:rPr>
          <w:rFonts w:ascii="Arial" w:hAnsi="Arial" w:cs="Arial"/>
          <w:sz w:val="24"/>
          <w:szCs w:val="24"/>
        </w:rPr>
      </w:pPr>
    </w:p>
    <w:p w:rsidR="000872C0" w:rsidRDefault="000872C0" w:rsidP="000872C0">
      <w:pPr>
        <w:spacing w:after="0"/>
        <w:rPr>
          <w:rFonts w:ascii="Arial" w:hAnsi="Arial" w:cs="Arial"/>
          <w:sz w:val="24"/>
          <w:szCs w:val="24"/>
          <w:u w:val="single"/>
        </w:rPr>
      </w:pPr>
      <w:r w:rsidRPr="008149A0">
        <w:rPr>
          <w:rFonts w:ascii="Arial" w:hAnsi="Arial" w:cs="Arial"/>
          <w:sz w:val="24"/>
          <w:szCs w:val="24"/>
          <w:u w:val="single"/>
        </w:rPr>
        <w:t>TRUSTEES</w:t>
      </w:r>
    </w:p>
    <w:p w:rsidR="000872C0" w:rsidRDefault="000872C0" w:rsidP="000872C0">
      <w:pPr>
        <w:spacing w:after="0"/>
        <w:rPr>
          <w:rFonts w:ascii="Arial" w:hAnsi="Arial" w:cs="Arial"/>
          <w:sz w:val="24"/>
          <w:szCs w:val="24"/>
        </w:rPr>
      </w:pPr>
      <w:r w:rsidRPr="00B51B97">
        <w:rPr>
          <w:rFonts w:ascii="Arial" w:hAnsi="Arial" w:cs="Arial"/>
          <w:sz w:val="24"/>
          <w:szCs w:val="24"/>
        </w:rPr>
        <w:t xml:space="preserve">Trustee </w:t>
      </w:r>
      <w:r>
        <w:rPr>
          <w:rFonts w:ascii="Arial" w:hAnsi="Arial" w:cs="Arial"/>
          <w:sz w:val="24"/>
          <w:szCs w:val="24"/>
        </w:rPr>
        <w:t>Strauss asked if the sign for Schaefers had been approved.  He will speak to CEO Hathaway.</w:t>
      </w:r>
    </w:p>
    <w:p w:rsidR="000872C0" w:rsidRDefault="000872C0" w:rsidP="000872C0">
      <w:pPr>
        <w:spacing w:after="0"/>
        <w:rPr>
          <w:rFonts w:ascii="Arial" w:hAnsi="Arial" w:cs="Arial"/>
          <w:sz w:val="24"/>
          <w:szCs w:val="24"/>
        </w:rPr>
      </w:pPr>
      <w:r>
        <w:rPr>
          <w:rFonts w:ascii="Arial" w:hAnsi="Arial" w:cs="Arial"/>
          <w:sz w:val="24"/>
          <w:szCs w:val="24"/>
        </w:rPr>
        <w:t xml:space="preserve">Trustee Warner thanked CT Budine for all her hard work on the2025-26 budgets. He also thanked Chief Zacharias for all his hard work with the Fire Department. </w:t>
      </w:r>
    </w:p>
    <w:p w:rsidR="000872C0" w:rsidRPr="00B51B97" w:rsidRDefault="000872C0" w:rsidP="000872C0">
      <w:pPr>
        <w:spacing w:after="0"/>
        <w:rPr>
          <w:rFonts w:ascii="Arial" w:hAnsi="Arial" w:cs="Arial"/>
          <w:sz w:val="24"/>
          <w:szCs w:val="24"/>
        </w:rPr>
      </w:pPr>
      <w:r>
        <w:rPr>
          <w:rFonts w:ascii="Arial" w:hAnsi="Arial" w:cs="Arial"/>
          <w:sz w:val="24"/>
          <w:szCs w:val="24"/>
        </w:rPr>
        <w:t xml:space="preserve">Mr. Durning also wanted to thank Steve for all the work he does. </w:t>
      </w:r>
    </w:p>
    <w:p w:rsidR="000872C0" w:rsidRDefault="000872C0" w:rsidP="000872C0">
      <w:pPr>
        <w:spacing w:after="0"/>
        <w:rPr>
          <w:rFonts w:ascii="Arial" w:hAnsi="Arial" w:cs="Arial"/>
          <w:sz w:val="24"/>
          <w:szCs w:val="24"/>
          <w:u w:val="single"/>
        </w:rPr>
      </w:pPr>
    </w:p>
    <w:p w:rsidR="009B3282" w:rsidRDefault="009B3282" w:rsidP="009B3282">
      <w:pPr>
        <w:spacing w:after="0"/>
        <w:rPr>
          <w:rFonts w:ascii="Arial" w:hAnsi="Arial" w:cs="Arial"/>
          <w:sz w:val="24"/>
          <w:szCs w:val="24"/>
          <w:u w:val="single"/>
        </w:rPr>
      </w:pPr>
      <w:r w:rsidRPr="008149A0">
        <w:rPr>
          <w:rFonts w:ascii="Arial" w:hAnsi="Arial" w:cs="Arial"/>
          <w:sz w:val="24"/>
          <w:szCs w:val="24"/>
          <w:u w:val="single"/>
        </w:rPr>
        <w:t>PRESIDENT</w:t>
      </w:r>
    </w:p>
    <w:p w:rsidR="000872C0" w:rsidRDefault="000872C0" w:rsidP="009B3282">
      <w:pPr>
        <w:spacing w:after="0"/>
        <w:rPr>
          <w:rFonts w:ascii="Arial" w:hAnsi="Arial" w:cs="Arial"/>
          <w:sz w:val="24"/>
          <w:szCs w:val="24"/>
        </w:rPr>
      </w:pPr>
      <w:r>
        <w:rPr>
          <w:rFonts w:ascii="Arial" w:hAnsi="Arial" w:cs="Arial"/>
          <w:sz w:val="24"/>
          <w:szCs w:val="24"/>
        </w:rPr>
        <w:t xml:space="preserve">Mayor Moore stated that the Bank Stabilization project is on track and moving along. We might need a concept drawing done. He went on to say that JL Woidt will change their high water survey contract to cover this project for not extra charge. We may need to get some money for a final design, but we are hoping to keep the project simple. </w:t>
      </w:r>
    </w:p>
    <w:p w:rsidR="000872C0" w:rsidRDefault="000872C0" w:rsidP="009B3282">
      <w:pPr>
        <w:spacing w:after="0"/>
        <w:rPr>
          <w:rFonts w:ascii="Arial" w:hAnsi="Arial" w:cs="Arial"/>
          <w:sz w:val="24"/>
          <w:szCs w:val="24"/>
        </w:rPr>
      </w:pPr>
      <w:r>
        <w:rPr>
          <w:rFonts w:ascii="Arial" w:hAnsi="Arial" w:cs="Arial"/>
          <w:sz w:val="24"/>
          <w:szCs w:val="24"/>
        </w:rPr>
        <w:t xml:space="preserve">Mayor Moore went on to thank the Fire Department and Eastern Broome for all their hard work, they have been really busy lately. , it is much appreciated. </w:t>
      </w:r>
    </w:p>
    <w:p w:rsidR="000872C0" w:rsidRDefault="000872C0" w:rsidP="009B3282">
      <w:pPr>
        <w:spacing w:after="0"/>
        <w:rPr>
          <w:rFonts w:ascii="Arial" w:hAnsi="Arial" w:cs="Arial"/>
          <w:sz w:val="24"/>
          <w:szCs w:val="24"/>
        </w:rPr>
      </w:pPr>
      <w:r>
        <w:rPr>
          <w:rFonts w:ascii="Arial" w:hAnsi="Arial" w:cs="Arial"/>
          <w:sz w:val="24"/>
          <w:szCs w:val="24"/>
        </w:rPr>
        <w:t>Mr. Moore thanked the Chamber of Commerce for all their hard work and said the Christmas Parade was very nice.</w:t>
      </w:r>
    </w:p>
    <w:p w:rsidR="00FF305B" w:rsidRDefault="00FF305B" w:rsidP="009B3282">
      <w:pPr>
        <w:spacing w:after="0"/>
        <w:rPr>
          <w:rFonts w:ascii="Arial" w:hAnsi="Arial" w:cs="Arial"/>
          <w:sz w:val="24"/>
          <w:szCs w:val="24"/>
        </w:rPr>
      </w:pPr>
      <w:r>
        <w:rPr>
          <w:rFonts w:ascii="Arial" w:hAnsi="Arial" w:cs="Arial"/>
          <w:sz w:val="24"/>
          <w:szCs w:val="24"/>
        </w:rPr>
        <w:t>Mayor Moore went on to report that the lawyer suggested that the Village survey the Delaware County side of the Village to see what the interest level was of having the whole Village become Broome County. We would have to hire a company to do this. Mr. Moore will reach out to the Village Attorney and get an idea on who could conduct the survey. He stated that the Delaware County Board of Supervisor’s were going to put sales tax revenue sharing amendment in their budget. Hopefully by the end of next month we will know where the Delaware County Board of Supervisors are at with this. This will help relieve some of the tax burden for the Delaware County side of the Village.</w:t>
      </w:r>
    </w:p>
    <w:p w:rsidR="000872C0" w:rsidRDefault="000872C0" w:rsidP="009B3282">
      <w:pPr>
        <w:spacing w:after="0"/>
        <w:rPr>
          <w:rFonts w:ascii="Arial" w:hAnsi="Arial" w:cs="Arial"/>
          <w:sz w:val="24"/>
          <w:szCs w:val="24"/>
        </w:rPr>
      </w:pPr>
    </w:p>
    <w:p w:rsidR="00CF08FB" w:rsidRDefault="00CF08FB" w:rsidP="00CF08FB">
      <w:pPr>
        <w:tabs>
          <w:tab w:val="center" w:pos="4680"/>
          <w:tab w:val="right" w:pos="9360"/>
        </w:tabs>
        <w:spacing w:after="0"/>
        <w:rPr>
          <w:rFonts w:ascii="Arial" w:hAnsi="Arial" w:cs="Arial"/>
          <w:sz w:val="24"/>
          <w:szCs w:val="24"/>
        </w:rPr>
      </w:pPr>
      <w:r>
        <w:rPr>
          <w:rFonts w:ascii="Arial" w:hAnsi="Arial" w:cs="Arial"/>
          <w:sz w:val="24"/>
          <w:szCs w:val="24"/>
          <w:u w:val="single"/>
        </w:rPr>
        <w:t>CODE ENFORCEMENT</w:t>
      </w:r>
    </w:p>
    <w:p w:rsidR="00CF08FB" w:rsidRDefault="00CF08FB" w:rsidP="000872C0">
      <w:pPr>
        <w:tabs>
          <w:tab w:val="center" w:pos="4680"/>
          <w:tab w:val="right" w:pos="9360"/>
        </w:tabs>
        <w:spacing w:after="0"/>
        <w:rPr>
          <w:rFonts w:ascii="Arial" w:hAnsi="Arial" w:cs="Arial"/>
          <w:sz w:val="24"/>
          <w:szCs w:val="24"/>
        </w:rPr>
      </w:pPr>
      <w:r>
        <w:rPr>
          <w:rFonts w:ascii="Arial" w:hAnsi="Arial" w:cs="Arial"/>
          <w:sz w:val="24"/>
          <w:szCs w:val="24"/>
        </w:rPr>
        <w:t xml:space="preserve">CEO Hathaway reported that </w:t>
      </w:r>
      <w:r w:rsidR="000872C0">
        <w:rPr>
          <w:rFonts w:ascii="Arial" w:hAnsi="Arial" w:cs="Arial"/>
          <w:sz w:val="24"/>
          <w:szCs w:val="24"/>
        </w:rPr>
        <w:t xml:space="preserve">we now have </w:t>
      </w:r>
      <w:r>
        <w:rPr>
          <w:rFonts w:ascii="Arial" w:hAnsi="Arial" w:cs="Arial"/>
          <w:sz w:val="24"/>
          <w:szCs w:val="24"/>
        </w:rPr>
        <w:t>a court date</w:t>
      </w:r>
      <w:r w:rsidR="00FF305B">
        <w:rPr>
          <w:rFonts w:ascii="Arial" w:hAnsi="Arial" w:cs="Arial"/>
          <w:sz w:val="24"/>
          <w:szCs w:val="24"/>
        </w:rPr>
        <w:t xml:space="preserve"> in January</w:t>
      </w:r>
      <w:r>
        <w:rPr>
          <w:rFonts w:ascii="Arial" w:hAnsi="Arial" w:cs="Arial"/>
          <w:sz w:val="24"/>
          <w:szCs w:val="24"/>
        </w:rPr>
        <w:t xml:space="preserve"> for 23 Front Street. Two building permits were issued. </w:t>
      </w:r>
      <w:r w:rsidR="00FF305B">
        <w:rPr>
          <w:rFonts w:ascii="Arial" w:hAnsi="Arial" w:cs="Arial"/>
          <w:sz w:val="24"/>
          <w:szCs w:val="24"/>
        </w:rPr>
        <w:t xml:space="preserve">Two letters have been sent  one to 129 Front Street for blocking the sidewalk and other other to 80 Elm St for burning leaves and a camper issue. </w:t>
      </w:r>
    </w:p>
    <w:p w:rsidR="00FF305B" w:rsidRPr="002725A2" w:rsidRDefault="00FF305B" w:rsidP="000872C0">
      <w:pPr>
        <w:tabs>
          <w:tab w:val="center" w:pos="4680"/>
          <w:tab w:val="right" w:pos="9360"/>
        </w:tabs>
        <w:spacing w:after="0"/>
        <w:rPr>
          <w:rFonts w:ascii="Arial" w:hAnsi="Arial" w:cs="Arial"/>
          <w:sz w:val="24"/>
          <w:szCs w:val="24"/>
        </w:rPr>
      </w:pPr>
      <w:r>
        <w:rPr>
          <w:rFonts w:ascii="Arial" w:hAnsi="Arial" w:cs="Arial"/>
          <w:sz w:val="24"/>
          <w:szCs w:val="24"/>
        </w:rPr>
        <w:t xml:space="preserve">Mr. Hathaway went on to say that we have a letter from the DEC that we are following the rules for flood plain code. </w:t>
      </w:r>
    </w:p>
    <w:p w:rsidR="00CF08FB" w:rsidRDefault="00CF08FB" w:rsidP="004D26FA">
      <w:pPr>
        <w:spacing w:after="0"/>
        <w:rPr>
          <w:rFonts w:ascii="Arial" w:hAnsi="Arial" w:cs="Arial"/>
          <w:sz w:val="24"/>
          <w:szCs w:val="24"/>
          <w:u w:val="single"/>
        </w:rPr>
      </w:pPr>
    </w:p>
    <w:p w:rsidR="004C55DB" w:rsidRDefault="00170ADB" w:rsidP="004D26FA">
      <w:pPr>
        <w:spacing w:after="0"/>
        <w:rPr>
          <w:rFonts w:ascii="Arial" w:hAnsi="Arial" w:cs="Arial"/>
          <w:sz w:val="24"/>
          <w:szCs w:val="24"/>
          <w:u w:val="single"/>
        </w:rPr>
      </w:pPr>
      <w:r w:rsidRPr="00170ADB">
        <w:rPr>
          <w:rFonts w:ascii="Arial" w:hAnsi="Arial" w:cs="Arial"/>
          <w:sz w:val="24"/>
          <w:szCs w:val="24"/>
          <w:u w:val="single"/>
        </w:rPr>
        <w:t>FINANCE</w:t>
      </w:r>
    </w:p>
    <w:p w:rsidR="00FF305B" w:rsidRDefault="00FF305B" w:rsidP="004D26FA">
      <w:pPr>
        <w:spacing w:after="0"/>
        <w:rPr>
          <w:rFonts w:ascii="Arial" w:hAnsi="Arial" w:cs="Arial"/>
          <w:sz w:val="24"/>
          <w:szCs w:val="24"/>
          <w:u w:val="single"/>
        </w:rPr>
      </w:pPr>
    </w:p>
    <w:p w:rsidR="00FF305B" w:rsidRDefault="00FF305B" w:rsidP="004D26FA">
      <w:pPr>
        <w:spacing w:after="0"/>
        <w:rPr>
          <w:rFonts w:ascii="Arial" w:hAnsi="Arial" w:cs="Arial"/>
          <w:sz w:val="24"/>
          <w:szCs w:val="24"/>
        </w:rPr>
      </w:pPr>
      <w:r>
        <w:rPr>
          <w:rFonts w:ascii="Arial" w:hAnsi="Arial" w:cs="Arial"/>
          <w:sz w:val="24"/>
          <w:szCs w:val="24"/>
        </w:rPr>
        <w:t xml:space="preserve">CT Budine stated that the Board still needs to appoint a Climate Smart Citizen Committee. We should have probably 6 people on this committee. </w:t>
      </w:r>
    </w:p>
    <w:p w:rsidR="00FF305B" w:rsidRDefault="00FF305B" w:rsidP="004D26FA">
      <w:pPr>
        <w:spacing w:after="0"/>
        <w:rPr>
          <w:rFonts w:ascii="Arial" w:hAnsi="Arial" w:cs="Arial"/>
          <w:sz w:val="24"/>
          <w:szCs w:val="24"/>
        </w:rPr>
      </w:pPr>
    </w:p>
    <w:p w:rsidR="00FF305B" w:rsidRPr="00FF305B" w:rsidRDefault="00FF305B" w:rsidP="004D26FA">
      <w:pPr>
        <w:spacing w:after="0"/>
        <w:rPr>
          <w:rFonts w:ascii="Arial" w:hAnsi="Arial" w:cs="Arial"/>
          <w:sz w:val="24"/>
          <w:szCs w:val="24"/>
        </w:rPr>
      </w:pPr>
    </w:p>
    <w:p w:rsidR="00326265" w:rsidRDefault="00326265" w:rsidP="00326265">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266</w:t>
      </w:r>
      <w:r>
        <w:rPr>
          <w:rFonts w:ascii="Arial" w:hAnsi="Arial" w:cs="Arial"/>
          <w:sz w:val="24"/>
          <w:szCs w:val="24"/>
        </w:rPr>
        <w:t>/24-25</w:t>
      </w:r>
    </w:p>
    <w:p w:rsidR="00B51B97" w:rsidRDefault="00326265" w:rsidP="00326265">
      <w:pPr>
        <w:spacing w:after="0"/>
        <w:rPr>
          <w:rFonts w:ascii="Arial" w:hAnsi="Arial" w:cs="Arial"/>
          <w:sz w:val="24"/>
          <w:szCs w:val="24"/>
        </w:rPr>
      </w:pPr>
      <w:r>
        <w:rPr>
          <w:rFonts w:ascii="Arial" w:hAnsi="Arial" w:cs="Arial"/>
          <w:sz w:val="24"/>
          <w:szCs w:val="24"/>
        </w:rPr>
        <w:t xml:space="preserve">A motion was made by Trustee </w:t>
      </w:r>
      <w:r w:rsidR="00CE0A27">
        <w:rPr>
          <w:rFonts w:ascii="Arial" w:hAnsi="Arial" w:cs="Arial"/>
          <w:sz w:val="24"/>
          <w:szCs w:val="24"/>
        </w:rPr>
        <w:t>Strauss</w:t>
      </w:r>
      <w:r>
        <w:rPr>
          <w:rFonts w:ascii="Arial" w:hAnsi="Arial" w:cs="Arial"/>
          <w:sz w:val="24"/>
          <w:szCs w:val="24"/>
        </w:rPr>
        <w:t xml:space="preserve"> and seconded by Trustee </w:t>
      </w:r>
      <w:r w:rsidR="00B51B97">
        <w:rPr>
          <w:rFonts w:ascii="Arial" w:hAnsi="Arial" w:cs="Arial"/>
          <w:sz w:val="24"/>
          <w:szCs w:val="24"/>
        </w:rPr>
        <w:t>Hatch</w:t>
      </w:r>
      <w:r>
        <w:rPr>
          <w:rFonts w:ascii="Arial" w:hAnsi="Arial" w:cs="Arial"/>
          <w:sz w:val="24"/>
          <w:szCs w:val="24"/>
        </w:rPr>
        <w:t xml:space="preserve"> to approve for payment vouchers </w:t>
      </w:r>
      <w:r w:rsidR="00B51B97">
        <w:rPr>
          <w:rFonts w:ascii="Arial" w:hAnsi="Arial" w:cs="Arial"/>
          <w:sz w:val="24"/>
          <w:szCs w:val="24"/>
        </w:rPr>
        <w:t>3</w:t>
      </w:r>
      <w:r w:rsidR="00CE0A27">
        <w:rPr>
          <w:rFonts w:ascii="Arial" w:hAnsi="Arial" w:cs="Arial"/>
          <w:sz w:val="24"/>
          <w:szCs w:val="24"/>
        </w:rPr>
        <w:t>7</w:t>
      </w:r>
      <w:r w:rsidR="00182F1B">
        <w:rPr>
          <w:rFonts w:ascii="Arial" w:hAnsi="Arial" w:cs="Arial"/>
          <w:sz w:val="24"/>
          <w:szCs w:val="24"/>
        </w:rPr>
        <w:t>-</w:t>
      </w:r>
      <w:r w:rsidR="00B51B97">
        <w:rPr>
          <w:rFonts w:ascii="Arial" w:hAnsi="Arial" w:cs="Arial"/>
          <w:sz w:val="24"/>
          <w:szCs w:val="24"/>
        </w:rPr>
        <w:t>5</w:t>
      </w:r>
      <w:r w:rsidR="00CE0A27">
        <w:rPr>
          <w:rFonts w:ascii="Arial" w:hAnsi="Arial" w:cs="Arial"/>
          <w:sz w:val="24"/>
          <w:szCs w:val="24"/>
        </w:rPr>
        <w:t>0</w:t>
      </w:r>
      <w:r w:rsidR="009835E4">
        <w:rPr>
          <w:rFonts w:ascii="Arial" w:hAnsi="Arial" w:cs="Arial"/>
          <w:sz w:val="24"/>
          <w:szCs w:val="24"/>
        </w:rPr>
        <w:t xml:space="preserve"> in the amount of $</w:t>
      </w:r>
      <w:r w:rsidR="00CE0A27">
        <w:rPr>
          <w:rFonts w:ascii="Arial" w:hAnsi="Arial" w:cs="Arial"/>
          <w:sz w:val="24"/>
          <w:szCs w:val="24"/>
        </w:rPr>
        <w:t>62</w:t>
      </w:r>
      <w:r w:rsidR="00B51B97">
        <w:rPr>
          <w:rFonts w:ascii="Arial" w:hAnsi="Arial" w:cs="Arial"/>
          <w:sz w:val="24"/>
          <w:szCs w:val="24"/>
        </w:rPr>
        <w:t>,</w:t>
      </w:r>
      <w:r w:rsidR="00CE0A27">
        <w:rPr>
          <w:rFonts w:ascii="Arial" w:hAnsi="Arial" w:cs="Arial"/>
          <w:sz w:val="24"/>
          <w:szCs w:val="24"/>
        </w:rPr>
        <w:t>578.06</w:t>
      </w:r>
      <w:r w:rsidR="009835E4">
        <w:rPr>
          <w:rFonts w:ascii="Arial" w:hAnsi="Arial" w:cs="Arial"/>
          <w:sz w:val="24"/>
          <w:szCs w:val="24"/>
        </w:rPr>
        <w:t xml:space="preserve"> </w:t>
      </w:r>
      <w:r>
        <w:rPr>
          <w:rFonts w:ascii="Arial" w:hAnsi="Arial" w:cs="Arial"/>
          <w:sz w:val="24"/>
          <w:szCs w:val="24"/>
        </w:rPr>
        <w:t>on Abstract #</w:t>
      </w:r>
      <w:r w:rsidR="00CE0A27">
        <w:rPr>
          <w:rFonts w:ascii="Arial" w:hAnsi="Arial" w:cs="Arial"/>
          <w:sz w:val="24"/>
          <w:szCs w:val="24"/>
        </w:rPr>
        <w:t>9</w:t>
      </w:r>
      <w:r>
        <w:rPr>
          <w:rFonts w:ascii="Arial" w:hAnsi="Arial" w:cs="Arial"/>
          <w:sz w:val="24"/>
          <w:szCs w:val="24"/>
        </w:rPr>
        <w:t xml:space="preserve">. </w:t>
      </w:r>
    </w:p>
    <w:p w:rsidR="00B51B97" w:rsidRDefault="00CE0A27" w:rsidP="00B51B97">
      <w:pPr>
        <w:spacing w:after="0"/>
        <w:rPr>
          <w:rFonts w:ascii="Arial" w:hAnsi="Arial" w:cs="Arial"/>
          <w:sz w:val="24"/>
          <w:szCs w:val="24"/>
        </w:rPr>
      </w:pPr>
      <w:r>
        <w:rPr>
          <w:rFonts w:ascii="Arial" w:hAnsi="Arial" w:cs="Arial"/>
          <w:sz w:val="24"/>
          <w:szCs w:val="24"/>
        </w:rPr>
        <w:t>General Fund</w:t>
      </w:r>
      <w:r>
        <w:rPr>
          <w:rFonts w:ascii="Arial" w:hAnsi="Arial" w:cs="Arial"/>
          <w:sz w:val="24"/>
          <w:szCs w:val="24"/>
        </w:rPr>
        <w:tab/>
        <w:t>$  33,135.11</w:t>
      </w:r>
    </w:p>
    <w:p w:rsidR="00B51B97" w:rsidRDefault="00CE0A27" w:rsidP="00B51B97">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  11,308.97</w:t>
      </w:r>
    </w:p>
    <w:p w:rsidR="00B51B97" w:rsidRPr="00182F1B" w:rsidRDefault="00B51B97" w:rsidP="00B51B97">
      <w:pPr>
        <w:spacing w:after="0"/>
        <w:rPr>
          <w:rFonts w:ascii="Arial" w:hAnsi="Arial" w:cs="Arial"/>
          <w:sz w:val="24"/>
          <w:szCs w:val="24"/>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r w:rsidRPr="006D0A7D">
        <w:rPr>
          <w:rFonts w:ascii="Arial" w:hAnsi="Arial" w:cs="Arial"/>
          <w:sz w:val="24"/>
          <w:szCs w:val="24"/>
          <w:u w:val="single"/>
        </w:rPr>
        <w:t>$</w:t>
      </w:r>
      <w:r>
        <w:rPr>
          <w:rFonts w:ascii="Arial" w:hAnsi="Arial" w:cs="Arial"/>
          <w:sz w:val="24"/>
          <w:szCs w:val="24"/>
          <w:u w:val="single"/>
        </w:rPr>
        <w:t xml:space="preserve"> 1</w:t>
      </w:r>
      <w:r w:rsidR="00CE0A27">
        <w:rPr>
          <w:rFonts w:ascii="Arial" w:hAnsi="Arial" w:cs="Arial"/>
          <w:sz w:val="24"/>
          <w:szCs w:val="24"/>
          <w:u w:val="single"/>
        </w:rPr>
        <w:t>8,133.98</w:t>
      </w:r>
    </w:p>
    <w:p w:rsidR="00B51B97" w:rsidRDefault="00B51B97" w:rsidP="00B51B97">
      <w:pPr>
        <w:spacing w:after="0"/>
        <w:rPr>
          <w:rFonts w:ascii="Arial" w:hAnsi="Arial" w:cs="Arial"/>
          <w:sz w:val="24"/>
          <w:szCs w:val="24"/>
        </w:rPr>
      </w:pPr>
      <w:r w:rsidRPr="00195275">
        <w:rPr>
          <w:rFonts w:ascii="Arial" w:hAnsi="Arial" w:cs="Arial"/>
          <w:sz w:val="24"/>
          <w:szCs w:val="24"/>
        </w:rPr>
        <w:tab/>
      </w:r>
      <w:r w:rsidR="00CE0A27">
        <w:rPr>
          <w:rFonts w:ascii="Arial" w:hAnsi="Arial" w:cs="Arial"/>
          <w:sz w:val="24"/>
          <w:szCs w:val="24"/>
        </w:rPr>
        <w:tab/>
      </w:r>
      <w:r w:rsidR="00CE0A27">
        <w:rPr>
          <w:rFonts w:ascii="Arial" w:hAnsi="Arial" w:cs="Arial"/>
          <w:sz w:val="24"/>
          <w:szCs w:val="24"/>
        </w:rPr>
        <w:tab/>
        <w:t>$ 62780.06</w:t>
      </w:r>
      <w:r>
        <w:rPr>
          <w:rFonts w:ascii="Arial" w:hAnsi="Arial" w:cs="Arial"/>
          <w:sz w:val="24"/>
          <w:szCs w:val="24"/>
        </w:rPr>
        <w:t xml:space="preserve"> </w:t>
      </w:r>
    </w:p>
    <w:p w:rsidR="00B51B97" w:rsidRDefault="00B51B97" w:rsidP="00326265">
      <w:pPr>
        <w:spacing w:after="0"/>
        <w:rPr>
          <w:rFonts w:ascii="Arial" w:hAnsi="Arial" w:cs="Arial"/>
          <w:sz w:val="24"/>
          <w:szCs w:val="24"/>
        </w:rPr>
      </w:pPr>
    </w:p>
    <w:p w:rsidR="00326265" w:rsidRDefault="00326265" w:rsidP="00326265">
      <w:pPr>
        <w:spacing w:after="0"/>
        <w:rPr>
          <w:rFonts w:ascii="Arial" w:hAnsi="Arial" w:cs="Arial"/>
          <w:sz w:val="24"/>
          <w:szCs w:val="24"/>
        </w:rPr>
      </w:pPr>
      <w:r>
        <w:rPr>
          <w:rFonts w:ascii="Arial" w:hAnsi="Arial" w:cs="Arial"/>
          <w:sz w:val="24"/>
          <w:szCs w:val="24"/>
        </w:rPr>
        <w:t xml:space="preserve"> Motion passed unanimously.</w:t>
      </w:r>
    </w:p>
    <w:p w:rsidR="00326265" w:rsidRPr="00170ADB" w:rsidRDefault="00326265" w:rsidP="00326265">
      <w:pPr>
        <w:spacing w:after="0"/>
        <w:rPr>
          <w:rFonts w:ascii="Arial" w:hAnsi="Arial" w:cs="Arial"/>
          <w:sz w:val="24"/>
          <w:szCs w:val="24"/>
          <w:u w:val="single"/>
        </w:rPr>
      </w:pPr>
    </w:p>
    <w:p w:rsidR="00040F14" w:rsidRDefault="00040F14" w:rsidP="004D26FA">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267</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4</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5</w:t>
      </w:r>
    </w:p>
    <w:p w:rsidR="006D0A7D" w:rsidRDefault="00C77012" w:rsidP="004D26FA">
      <w:pPr>
        <w:spacing w:after="0"/>
        <w:rPr>
          <w:rFonts w:ascii="Arial" w:hAnsi="Arial" w:cs="Arial"/>
          <w:sz w:val="24"/>
          <w:szCs w:val="24"/>
        </w:rPr>
      </w:pPr>
      <w:r>
        <w:rPr>
          <w:rFonts w:ascii="Arial" w:hAnsi="Arial" w:cs="Arial"/>
          <w:sz w:val="24"/>
          <w:szCs w:val="24"/>
        </w:rPr>
        <w:t xml:space="preserve">A motion was made by Trustee </w:t>
      </w:r>
      <w:r w:rsidR="00CE0A27">
        <w:rPr>
          <w:rFonts w:ascii="Arial" w:hAnsi="Arial" w:cs="Arial"/>
          <w:sz w:val="24"/>
          <w:szCs w:val="24"/>
        </w:rPr>
        <w:t>Strauss</w:t>
      </w:r>
      <w:r w:rsidR="00B51B97">
        <w:rPr>
          <w:rFonts w:ascii="Arial" w:hAnsi="Arial" w:cs="Arial"/>
          <w:sz w:val="24"/>
          <w:szCs w:val="24"/>
        </w:rPr>
        <w:t xml:space="preserve"> </w:t>
      </w:r>
      <w:r>
        <w:rPr>
          <w:rFonts w:ascii="Arial" w:hAnsi="Arial" w:cs="Arial"/>
          <w:sz w:val="24"/>
          <w:szCs w:val="24"/>
        </w:rPr>
        <w:t xml:space="preserve">and seconded by Trustee </w:t>
      </w:r>
      <w:r w:rsidR="00B51B97">
        <w:rPr>
          <w:rFonts w:ascii="Arial" w:hAnsi="Arial" w:cs="Arial"/>
          <w:sz w:val="24"/>
          <w:szCs w:val="24"/>
        </w:rPr>
        <w:t>Hatch</w:t>
      </w:r>
      <w:r w:rsidR="001658E5">
        <w:rPr>
          <w:rFonts w:ascii="Arial" w:hAnsi="Arial" w:cs="Arial"/>
          <w:sz w:val="24"/>
          <w:szCs w:val="24"/>
        </w:rPr>
        <w:t xml:space="preserve"> to approve for payment voucher 1-</w:t>
      </w:r>
      <w:r w:rsidR="00CE0A27">
        <w:rPr>
          <w:rFonts w:ascii="Arial" w:hAnsi="Arial" w:cs="Arial"/>
          <w:sz w:val="24"/>
          <w:szCs w:val="24"/>
        </w:rPr>
        <w:t>31</w:t>
      </w:r>
      <w:r>
        <w:rPr>
          <w:rFonts w:ascii="Arial" w:hAnsi="Arial" w:cs="Arial"/>
          <w:sz w:val="24"/>
          <w:szCs w:val="24"/>
        </w:rPr>
        <w:t xml:space="preserve"> on Abstract #</w:t>
      </w:r>
      <w:r w:rsidR="00CE0A27">
        <w:rPr>
          <w:rFonts w:ascii="Arial" w:hAnsi="Arial" w:cs="Arial"/>
          <w:sz w:val="24"/>
          <w:szCs w:val="24"/>
        </w:rPr>
        <w:t>10</w:t>
      </w:r>
      <w:r>
        <w:rPr>
          <w:rFonts w:ascii="Arial" w:hAnsi="Arial" w:cs="Arial"/>
          <w:sz w:val="24"/>
          <w:szCs w:val="24"/>
        </w:rPr>
        <w:t xml:space="preserve"> as listed:</w:t>
      </w:r>
    </w:p>
    <w:p w:rsidR="006D0A7D" w:rsidRDefault="00D207B8" w:rsidP="004D26FA">
      <w:pPr>
        <w:spacing w:after="0"/>
        <w:rPr>
          <w:rFonts w:ascii="Arial" w:hAnsi="Arial" w:cs="Arial"/>
          <w:sz w:val="24"/>
          <w:szCs w:val="24"/>
        </w:rPr>
      </w:pPr>
      <w:r>
        <w:rPr>
          <w:rFonts w:ascii="Arial" w:hAnsi="Arial" w:cs="Arial"/>
          <w:sz w:val="24"/>
          <w:szCs w:val="24"/>
        </w:rPr>
        <w:t>Gener</w:t>
      </w:r>
      <w:r w:rsidR="00755A56">
        <w:rPr>
          <w:rFonts w:ascii="Arial" w:hAnsi="Arial" w:cs="Arial"/>
          <w:sz w:val="24"/>
          <w:szCs w:val="24"/>
        </w:rPr>
        <w:t>al Fund</w:t>
      </w:r>
      <w:r w:rsidR="00755A56">
        <w:rPr>
          <w:rFonts w:ascii="Arial" w:hAnsi="Arial" w:cs="Arial"/>
          <w:sz w:val="24"/>
          <w:szCs w:val="24"/>
        </w:rPr>
        <w:tab/>
        <w:t xml:space="preserve">$ </w:t>
      </w:r>
      <w:r w:rsidR="00CE0A27">
        <w:rPr>
          <w:rFonts w:ascii="Arial" w:hAnsi="Arial" w:cs="Arial"/>
          <w:sz w:val="24"/>
          <w:szCs w:val="24"/>
        </w:rPr>
        <w:t xml:space="preserve"> 30,076.54</w:t>
      </w:r>
    </w:p>
    <w:p w:rsidR="00182F1B" w:rsidRDefault="00731B10" w:rsidP="004D26FA">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w:t>
      </w:r>
      <w:r w:rsidR="00182F1B">
        <w:rPr>
          <w:rFonts w:ascii="Arial" w:hAnsi="Arial" w:cs="Arial"/>
          <w:sz w:val="24"/>
          <w:szCs w:val="24"/>
        </w:rPr>
        <w:t xml:space="preserve">  </w:t>
      </w:r>
      <w:r>
        <w:rPr>
          <w:rFonts w:ascii="Arial" w:hAnsi="Arial" w:cs="Arial"/>
          <w:sz w:val="24"/>
          <w:szCs w:val="24"/>
        </w:rPr>
        <w:t xml:space="preserve"> </w:t>
      </w:r>
      <w:r w:rsidR="00CE0A27">
        <w:rPr>
          <w:rFonts w:ascii="Arial" w:hAnsi="Arial" w:cs="Arial"/>
          <w:sz w:val="24"/>
          <w:szCs w:val="24"/>
        </w:rPr>
        <w:t>10,128.15</w:t>
      </w:r>
    </w:p>
    <w:p w:rsidR="00195275" w:rsidRPr="00182F1B" w:rsidRDefault="006D0A7D" w:rsidP="004D26FA">
      <w:pPr>
        <w:spacing w:after="0"/>
        <w:rPr>
          <w:rFonts w:ascii="Arial" w:hAnsi="Arial" w:cs="Arial"/>
          <w:sz w:val="24"/>
          <w:szCs w:val="24"/>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r w:rsidRPr="006D0A7D">
        <w:rPr>
          <w:rFonts w:ascii="Arial" w:hAnsi="Arial" w:cs="Arial"/>
          <w:sz w:val="24"/>
          <w:szCs w:val="24"/>
          <w:u w:val="single"/>
        </w:rPr>
        <w:t>$</w:t>
      </w:r>
      <w:r w:rsidR="006F6E66">
        <w:rPr>
          <w:rFonts w:ascii="Arial" w:hAnsi="Arial" w:cs="Arial"/>
          <w:sz w:val="24"/>
          <w:szCs w:val="24"/>
          <w:u w:val="single"/>
        </w:rPr>
        <w:t xml:space="preserve"> </w:t>
      </w:r>
      <w:r w:rsidR="005E46B1">
        <w:rPr>
          <w:rFonts w:ascii="Arial" w:hAnsi="Arial" w:cs="Arial"/>
          <w:sz w:val="24"/>
          <w:szCs w:val="24"/>
          <w:u w:val="single"/>
        </w:rPr>
        <w:t xml:space="preserve"> </w:t>
      </w:r>
      <w:r w:rsidR="00182F1B">
        <w:rPr>
          <w:rFonts w:ascii="Arial" w:hAnsi="Arial" w:cs="Arial"/>
          <w:sz w:val="24"/>
          <w:szCs w:val="24"/>
          <w:u w:val="single"/>
        </w:rPr>
        <w:t xml:space="preserve"> </w:t>
      </w:r>
      <w:r w:rsidR="004C067F">
        <w:rPr>
          <w:rFonts w:ascii="Arial" w:hAnsi="Arial" w:cs="Arial"/>
          <w:sz w:val="24"/>
          <w:szCs w:val="24"/>
          <w:u w:val="single"/>
        </w:rPr>
        <w:t>13,852.36</w:t>
      </w:r>
    </w:p>
    <w:p w:rsidR="00B93583" w:rsidRDefault="00195275" w:rsidP="004D26FA">
      <w:pPr>
        <w:spacing w:after="0"/>
        <w:rPr>
          <w:rFonts w:ascii="Arial" w:hAnsi="Arial" w:cs="Arial"/>
          <w:sz w:val="24"/>
          <w:szCs w:val="24"/>
        </w:rPr>
      </w:pPr>
      <w:r w:rsidRPr="00195275">
        <w:rPr>
          <w:rFonts w:ascii="Arial" w:hAnsi="Arial" w:cs="Arial"/>
          <w:sz w:val="24"/>
          <w:szCs w:val="24"/>
        </w:rPr>
        <w:tab/>
      </w:r>
      <w:r w:rsidR="006D0A7D">
        <w:rPr>
          <w:rFonts w:ascii="Arial" w:hAnsi="Arial" w:cs="Arial"/>
          <w:sz w:val="24"/>
          <w:szCs w:val="24"/>
        </w:rPr>
        <w:tab/>
      </w:r>
      <w:r w:rsidR="006D0A7D">
        <w:rPr>
          <w:rFonts w:ascii="Arial" w:hAnsi="Arial" w:cs="Arial"/>
          <w:sz w:val="24"/>
          <w:szCs w:val="24"/>
        </w:rPr>
        <w:tab/>
        <w:t>$</w:t>
      </w:r>
      <w:r w:rsidR="000F3115">
        <w:rPr>
          <w:rFonts w:ascii="Arial" w:hAnsi="Arial" w:cs="Arial"/>
          <w:sz w:val="24"/>
          <w:szCs w:val="24"/>
        </w:rPr>
        <w:t xml:space="preserve"> </w:t>
      </w:r>
      <w:r w:rsidR="004C067F">
        <w:rPr>
          <w:rFonts w:ascii="Arial" w:hAnsi="Arial" w:cs="Arial"/>
          <w:sz w:val="24"/>
          <w:szCs w:val="24"/>
        </w:rPr>
        <w:t xml:space="preserve">  54,057.05</w:t>
      </w:r>
    </w:p>
    <w:p w:rsidR="0037190D" w:rsidRDefault="00201E84" w:rsidP="004D26FA">
      <w:pPr>
        <w:spacing w:after="0"/>
        <w:rPr>
          <w:rFonts w:ascii="Arial" w:hAnsi="Arial" w:cs="Arial"/>
          <w:sz w:val="24"/>
          <w:szCs w:val="24"/>
        </w:rPr>
      </w:pPr>
      <w:r>
        <w:rPr>
          <w:rFonts w:ascii="Arial" w:hAnsi="Arial" w:cs="Arial"/>
          <w:sz w:val="24"/>
          <w:szCs w:val="24"/>
        </w:rPr>
        <w:t>Motion passed unanimously.</w:t>
      </w:r>
    </w:p>
    <w:p w:rsidR="004C067F" w:rsidRDefault="004C067F" w:rsidP="004D26FA">
      <w:pPr>
        <w:spacing w:after="0"/>
        <w:rPr>
          <w:rFonts w:ascii="Arial" w:hAnsi="Arial" w:cs="Arial"/>
          <w:sz w:val="24"/>
          <w:szCs w:val="24"/>
        </w:rPr>
      </w:pPr>
    </w:p>
    <w:p w:rsidR="004C067F" w:rsidRDefault="004C067F" w:rsidP="004C067F">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268</w:t>
      </w:r>
      <w:r>
        <w:rPr>
          <w:rFonts w:ascii="Arial" w:hAnsi="Arial" w:cs="Arial"/>
          <w:sz w:val="24"/>
          <w:szCs w:val="24"/>
        </w:rPr>
        <w:t>/24-25</w:t>
      </w:r>
    </w:p>
    <w:p w:rsidR="004C067F" w:rsidRDefault="004C067F" w:rsidP="004C067F">
      <w:pPr>
        <w:spacing w:after="0"/>
        <w:rPr>
          <w:rFonts w:ascii="Arial" w:hAnsi="Arial" w:cs="Arial"/>
          <w:sz w:val="24"/>
          <w:szCs w:val="24"/>
        </w:rPr>
      </w:pPr>
      <w:r>
        <w:rPr>
          <w:rFonts w:ascii="Arial" w:hAnsi="Arial" w:cs="Arial"/>
          <w:sz w:val="24"/>
          <w:szCs w:val="24"/>
        </w:rPr>
        <w:t xml:space="preserve">A motion was made by Trustee Durning and seconded by Trustee Strauss to approve the election resolution for 2025-26.  </w:t>
      </w:r>
    </w:p>
    <w:p w:rsidR="004C067F" w:rsidRDefault="004C067F" w:rsidP="004D26FA">
      <w:pPr>
        <w:spacing w:after="0"/>
        <w:rPr>
          <w:rFonts w:ascii="Arial" w:hAnsi="Arial" w:cs="Arial"/>
          <w:sz w:val="24"/>
          <w:szCs w:val="24"/>
        </w:rPr>
      </w:pPr>
    </w:p>
    <w:p w:rsidR="004C067F" w:rsidRPr="004C067F" w:rsidRDefault="004C067F" w:rsidP="00B23D78">
      <w:pPr>
        <w:spacing w:after="0"/>
        <w:jc w:val="center"/>
        <w:rPr>
          <w:rFonts w:ascii="Arial" w:hAnsi="Arial" w:cs="Arial"/>
          <w:sz w:val="24"/>
          <w:szCs w:val="24"/>
        </w:rPr>
      </w:pPr>
      <w:r w:rsidRPr="004C067F">
        <w:rPr>
          <w:rFonts w:ascii="Arial" w:hAnsi="Arial" w:cs="Arial"/>
          <w:sz w:val="24"/>
          <w:szCs w:val="24"/>
        </w:rPr>
        <w:t>ELECTION RESOLUTION</w:t>
      </w:r>
    </w:p>
    <w:p w:rsidR="004C067F" w:rsidRPr="004C067F" w:rsidRDefault="004C067F" w:rsidP="00B23D78">
      <w:pPr>
        <w:spacing w:after="0"/>
        <w:jc w:val="center"/>
        <w:rPr>
          <w:rFonts w:ascii="Arial" w:hAnsi="Arial" w:cs="Arial"/>
          <w:sz w:val="24"/>
          <w:szCs w:val="24"/>
        </w:rPr>
      </w:pPr>
      <w:r w:rsidRPr="004C067F">
        <w:rPr>
          <w:rFonts w:ascii="Arial" w:hAnsi="Arial" w:cs="Arial"/>
          <w:sz w:val="24"/>
          <w:szCs w:val="24"/>
        </w:rPr>
        <w:t>202</w:t>
      </w:r>
      <w:r>
        <w:rPr>
          <w:rFonts w:ascii="Arial" w:hAnsi="Arial" w:cs="Arial"/>
          <w:sz w:val="24"/>
          <w:szCs w:val="24"/>
        </w:rPr>
        <w:t>5</w:t>
      </w:r>
      <w:r w:rsidRPr="004C067F">
        <w:rPr>
          <w:rFonts w:ascii="Arial" w:hAnsi="Arial" w:cs="Arial"/>
          <w:sz w:val="24"/>
          <w:szCs w:val="24"/>
        </w:rPr>
        <w:t>-202</w:t>
      </w:r>
      <w:r>
        <w:rPr>
          <w:rFonts w:ascii="Arial" w:hAnsi="Arial" w:cs="Arial"/>
          <w:sz w:val="24"/>
          <w:szCs w:val="24"/>
        </w:rPr>
        <w:t>6</w:t>
      </w:r>
    </w:p>
    <w:p w:rsidR="004C067F" w:rsidRPr="004C067F" w:rsidRDefault="004C067F" w:rsidP="00B23D78">
      <w:pPr>
        <w:spacing w:after="0"/>
        <w:rPr>
          <w:rFonts w:ascii="Arial" w:hAnsi="Arial" w:cs="Arial"/>
          <w:sz w:val="24"/>
          <w:szCs w:val="24"/>
        </w:rPr>
      </w:pPr>
      <w:r w:rsidRPr="004C067F">
        <w:rPr>
          <w:rFonts w:ascii="Arial" w:hAnsi="Arial" w:cs="Arial"/>
          <w:sz w:val="24"/>
          <w:szCs w:val="24"/>
        </w:rPr>
        <w:t>WHEREAS, the next Village General Election for the Officers of the Village of Deposit will be held on March 4, 2025 and</w:t>
      </w:r>
    </w:p>
    <w:p w:rsidR="004C067F" w:rsidRPr="004C067F" w:rsidRDefault="004C067F" w:rsidP="00B23D78">
      <w:pPr>
        <w:spacing w:after="0"/>
        <w:rPr>
          <w:rFonts w:ascii="Arial" w:hAnsi="Arial" w:cs="Arial"/>
          <w:sz w:val="24"/>
          <w:szCs w:val="24"/>
        </w:rPr>
      </w:pPr>
      <w:r w:rsidRPr="004C067F">
        <w:rPr>
          <w:rFonts w:ascii="Arial" w:hAnsi="Arial" w:cs="Arial"/>
          <w:sz w:val="24"/>
          <w:szCs w:val="24"/>
        </w:rPr>
        <w:t>WHEREAS, no person shall be entitled to vote at any Village election whose name does not appear on the register of the election district in which he/she claims to be entitled to vote, and WHEREAS, it is the duty of the inspectors of election to prepare such register of qualified voters for the district which they are appointed,</w:t>
      </w:r>
    </w:p>
    <w:p w:rsidR="004C067F" w:rsidRPr="004C067F" w:rsidRDefault="004C067F" w:rsidP="00B23D78">
      <w:pPr>
        <w:spacing w:after="0"/>
        <w:rPr>
          <w:rFonts w:ascii="Arial" w:hAnsi="Arial" w:cs="Arial"/>
          <w:sz w:val="24"/>
          <w:szCs w:val="24"/>
        </w:rPr>
      </w:pPr>
      <w:r w:rsidRPr="004C067F">
        <w:rPr>
          <w:rFonts w:ascii="Arial" w:hAnsi="Arial" w:cs="Arial"/>
          <w:sz w:val="24"/>
          <w:szCs w:val="24"/>
        </w:rPr>
        <w:t>NOW THEREFORE BE IT RESOLVED:</w:t>
      </w:r>
    </w:p>
    <w:p w:rsidR="004C067F" w:rsidRPr="004C067F" w:rsidRDefault="004C067F" w:rsidP="00B23D78">
      <w:pPr>
        <w:numPr>
          <w:ilvl w:val="0"/>
          <w:numId w:val="6"/>
        </w:numPr>
        <w:spacing w:after="0" w:line="240" w:lineRule="auto"/>
        <w:rPr>
          <w:rFonts w:ascii="Arial" w:hAnsi="Arial" w:cs="Arial"/>
          <w:sz w:val="24"/>
          <w:szCs w:val="24"/>
        </w:rPr>
      </w:pPr>
      <w:r w:rsidRPr="004C067F">
        <w:rPr>
          <w:rFonts w:ascii="Arial" w:hAnsi="Arial" w:cs="Arial"/>
          <w:sz w:val="24"/>
          <w:szCs w:val="24"/>
        </w:rPr>
        <w:t>Registration Day at the Village of Deposit has been abolished and any voter who wishes to vote in the next Village Election, to be held on March 4, 2025, must register with their County Board of elections by February 21, 2025.</w:t>
      </w:r>
    </w:p>
    <w:p w:rsidR="004C067F" w:rsidRPr="004C067F" w:rsidRDefault="004C067F" w:rsidP="00B23D78">
      <w:pPr>
        <w:numPr>
          <w:ilvl w:val="0"/>
          <w:numId w:val="6"/>
        </w:numPr>
        <w:spacing w:after="0" w:line="240" w:lineRule="auto"/>
        <w:rPr>
          <w:rFonts w:ascii="Arial" w:hAnsi="Arial" w:cs="Arial"/>
          <w:sz w:val="24"/>
          <w:szCs w:val="24"/>
        </w:rPr>
      </w:pPr>
      <w:r w:rsidRPr="004C067F">
        <w:rPr>
          <w:rFonts w:ascii="Arial" w:hAnsi="Arial" w:cs="Arial"/>
          <w:sz w:val="24"/>
          <w:szCs w:val="24"/>
        </w:rPr>
        <w:t>Voting for the forthcoming Village elections shall be conducted at Village Hall, 61 Front Street, Deposit, New York.  Voting shall take place on March 4, 2025 between the hours of 12:00 noon until 9:00 PM.</w:t>
      </w:r>
    </w:p>
    <w:p w:rsidR="004C067F" w:rsidRPr="004C067F" w:rsidRDefault="004C067F" w:rsidP="00B23D78">
      <w:pPr>
        <w:numPr>
          <w:ilvl w:val="0"/>
          <w:numId w:val="6"/>
        </w:numPr>
        <w:spacing w:after="0" w:line="240" w:lineRule="auto"/>
        <w:rPr>
          <w:rFonts w:ascii="Arial" w:hAnsi="Arial" w:cs="Arial"/>
          <w:sz w:val="24"/>
          <w:szCs w:val="24"/>
        </w:rPr>
      </w:pPr>
      <w:r w:rsidRPr="004C067F">
        <w:rPr>
          <w:rFonts w:ascii="Arial" w:hAnsi="Arial" w:cs="Arial"/>
          <w:sz w:val="24"/>
          <w:szCs w:val="24"/>
        </w:rPr>
        <w:t>This resolution shall take effect immediately.</w:t>
      </w:r>
    </w:p>
    <w:p w:rsidR="004C067F" w:rsidRPr="004C067F" w:rsidRDefault="004C067F" w:rsidP="00B23D78">
      <w:pPr>
        <w:spacing w:after="0"/>
        <w:rPr>
          <w:rFonts w:ascii="Arial" w:hAnsi="Arial" w:cs="Arial"/>
          <w:sz w:val="24"/>
          <w:szCs w:val="24"/>
        </w:rPr>
      </w:pPr>
    </w:p>
    <w:p w:rsidR="004C067F" w:rsidRDefault="00B23D78" w:rsidP="004D26FA">
      <w:pPr>
        <w:spacing w:after="0"/>
        <w:rPr>
          <w:rFonts w:ascii="Arial" w:hAnsi="Arial" w:cs="Arial"/>
          <w:sz w:val="24"/>
          <w:szCs w:val="24"/>
        </w:rPr>
      </w:pPr>
      <w:r>
        <w:rPr>
          <w:rFonts w:ascii="Arial" w:hAnsi="Arial" w:cs="Arial"/>
          <w:sz w:val="24"/>
          <w:szCs w:val="24"/>
        </w:rPr>
        <w:t>Motion passed unanimously.</w:t>
      </w:r>
    </w:p>
    <w:p w:rsidR="003769C5" w:rsidRDefault="003769C5" w:rsidP="003769C5">
      <w:pPr>
        <w:spacing w:after="0"/>
        <w:rPr>
          <w:rFonts w:ascii="Arial" w:hAnsi="Arial" w:cs="Arial"/>
          <w:sz w:val="24"/>
          <w:szCs w:val="24"/>
        </w:rPr>
      </w:pPr>
    </w:p>
    <w:p w:rsidR="006055FC" w:rsidRDefault="00B23D78" w:rsidP="00B23D78">
      <w:pPr>
        <w:spacing w:after="0"/>
        <w:rPr>
          <w:rFonts w:ascii="Arial" w:hAnsi="Arial" w:cs="Arial"/>
          <w:sz w:val="24"/>
          <w:szCs w:val="24"/>
        </w:rPr>
      </w:pPr>
      <w:r>
        <w:rPr>
          <w:rFonts w:ascii="Arial" w:hAnsi="Arial" w:cs="Arial"/>
          <w:sz w:val="24"/>
          <w:szCs w:val="24"/>
        </w:rPr>
        <w:t xml:space="preserve">CT Budine stated that we received no bids for sludge hauling, advertisements will be placed in the Courier again in January to be opened at the February regular session. </w:t>
      </w:r>
    </w:p>
    <w:p w:rsidR="00544E49" w:rsidRDefault="00544E49" w:rsidP="00544E49">
      <w:pPr>
        <w:spacing w:after="0"/>
        <w:jc w:val="center"/>
        <w:rPr>
          <w:rFonts w:ascii="Arial" w:hAnsi="Arial" w:cs="Arial"/>
          <w:sz w:val="24"/>
          <w:szCs w:val="24"/>
        </w:rPr>
      </w:pPr>
    </w:p>
    <w:p w:rsidR="00544E49" w:rsidRPr="00544E49" w:rsidRDefault="00544E49" w:rsidP="00544E49">
      <w:pPr>
        <w:spacing w:after="0"/>
        <w:jc w:val="center"/>
        <w:rPr>
          <w:rFonts w:ascii="Arial" w:hAnsi="Arial" w:cs="Arial"/>
          <w:sz w:val="24"/>
          <w:szCs w:val="24"/>
        </w:rPr>
      </w:pPr>
      <w:r w:rsidRPr="00544E49">
        <w:rPr>
          <w:rFonts w:ascii="Arial" w:hAnsi="Arial" w:cs="Arial"/>
          <w:sz w:val="24"/>
          <w:szCs w:val="24"/>
        </w:rPr>
        <w:t>Village of Deposit</w:t>
      </w:r>
    </w:p>
    <w:p w:rsidR="00544E49" w:rsidRPr="00544E49" w:rsidRDefault="00544E49" w:rsidP="00544E49">
      <w:pPr>
        <w:jc w:val="center"/>
        <w:rPr>
          <w:rFonts w:ascii="Arial" w:hAnsi="Arial" w:cs="Arial"/>
          <w:sz w:val="24"/>
          <w:szCs w:val="24"/>
        </w:rPr>
      </w:pPr>
      <w:r w:rsidRPr="00544E49">
        <w:rPr>
          <w:rFonts w:ascii="Arial" w:hAnsi="Arial" w:cs="Arial"/>
          <w:sz w:val="24"/>
          <w:szCs w:val="24"/>
        </w:rPr>
        <w:t>Resolution to adopt 2024 Broome County Multi-Jurisdictional Multi-Hazard Mitigation Plan Update</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A RESOLUTION OF THE VILLAGE OF DEPOSIT ADOPTING THE 2024 BROOME COUNTY MULTI-JURISDICTIONAL MULTI-HAZARD MITIGATION PLAN UPDATE.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WHEREAS the Village of Deposit recognizes the threat that natural hazards pose to people and property within Village of Deposit; and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WHEREAS the Village of Deposit has prepared a multi-hazard mitigation plan, hereby known as the BC Multi-Jurisdictional Multi-Hazard mitigation plan update of 2024 in accordance with the Disaster Mitigation Act of 2000; and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WHEREAS the Broome County Multi-Jurisdictional Multi-Hazard mitigation plan update of 2024  identifies mitigation goals and actions to reduce or eliminate long-term risk to people and property in the Village of Deposit from the impacts of future hazards and disasters; and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WHEREAS adoption by the Village of Deposit demonstrates their commitment to hazard mitigation and achieving the goals outlined in the Broome County Multi-Jurisdictional Multi-Hazard mitigation plan update of 2024.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NOW THEREFORE, BE IT RESOLVED BY THE VILLAGE OF DEPOSIT IN THE STATE OF NEW YORK, THAT: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Section 1. In accordance with </w:t>
      </w:r>
      <w:r w:rsidRPr="00544E49">
        <w:rPr>
          <w:rFonts w:ascii="Arial" w:hAnsi="Arial" w:cs="Arial"/>
          <w:color w:val="000000" w:themeColor="text1"/>
          <w:sz w:val="24"/>
          <w:szCs w:val="24"/>
        </w:rPr>
        <w:t>NYS Village Law §7-722(2)(a)</w:t>
      </w:r>
      <w:r w:rsidRPr="00544E49">
        <w:rPr>
          <w:rFonts w:ascii="Arial" w:hAnsi="Arial" w:cs="Arial"/>
          <w:sz w:val="24"/>
          <w:szCs w:val="24"/>
        </w:rPr>
        <w:t xml:space="preserve">), the Village of Deposit adopts the Broome County Multi-Jurisdictional Multi-Hazard mitigation plan update of 2024.  This plan, approved by the community, may be edited or amended after submission for review, but will not require the community to re-adopt any further iterations. This only applies to this specific plan and does not absolve the community from updating the plan in 5 years. </w:t>
      </w:r>
    </w:p>
    <w:p w:rsidR="00544E49" w:rsidRPr="00544E49" w:rsidRDefault="00544E49" w:rsidP="00544E49">
      <w:pPr>
        <w:rPr>
          <w:rFonts w:ascii="Arial" w:hAnsi="Arial" w:cs="Arial"/>
          <w:sz w:val="24"/>
          <w:szCs w:val="24"/>
        </w:rPr>
      </w:pPr>
      <w:r w:rsidRPr="00544E49">
        <w:rPr>
          <w:rFonts w:ascii="Arial" w:hAnsi="Arial" w:cs="Arial"/>
          <w:sz w:val="24"/>
          <w:szCs w:val="24"/>
        </w:rPr>
        <w:t xml:space="preserve">ADOPTED by a vote of </w:t>
      </w:r>
      <w:r>
        <w:rPr>
          <w:rFonts w:ascii="Arial" w:hAnsi="Arial" w:cs="Arial"/>
          <w:sz w:val="24"/>
          <w:szCs w:val="24"/>
        </w:rPr>
        <w:t>5 in favor and 0</w:t>
      </w:r>
      <w:r w:rsidRPr="00544E49">
        <w:rPr>
          <w:rFonts w:ascii="Arial" w:hAnsi="Arial" w:cs="Arial"/>
          <w:sz w:val="24"/>
          <w:szCs w:val="24"/>
        </w:rPr>
        <w:t xml:space="preserve"> against, and </w:t>
      </w:r>
      <w:r>
        <w:rPr>
          <w:rFonts w:ascii="Arial" w:hAnsi="Arial" w:cs="Arial"/>
          <w:sz w:val="24"/>
          <w:szCs w:val="24"/>
        </w:rPr>
        <w:t>0</w:t>
      </w:r>
      <w:r w:rsidRPr="00544E49">
        <w:rPr>
          <w:rFonts w:ascii="Arial" w:hAnsi="Arial" w:cs="Arial"/>
          <w:sz w:val="24"/>
          <w:szCs w:val="24"/>
        </w:rPr>
        <w:t xml:space="preserve"> abstaining, this </w:t>
      </w:r>
      <w:r>
        <w:rPr>
          <w:rFonts w:ascii="Arial" w:hAnsi="Arial" w:cs="Arial"/>
          <w:sz w:val="24"/>
          <w:szCs w:val="24"/>
        </w:rPr>
        <w:t>10</w:t>
      </w:r>
      <w:r w:rsidRPr="00544E49">
        <w:rPr>
          <w:rFonts w:ascii="Arial" w:hAnsi="Arial" w:cs="Arial"/>
          <w:sz w:val="24"/>
          <w:szCs w:val="24"/>
        </w:rPr>
        <w:t xml:space="preserve"> day of </w:t>
      </w:r>
      <w:r>
        <w:rPr>
          <w:rFonts w:ascii="Arial" w:hAnsi="Arial" w:cs="Arial"/>
          <w:sz w:val="24"/>
          <w:szCs w:val="24"/>
        </w:rPr>
        <w:t>November, 2024</w:t>
      </w:r>
      <w:r w:rsidRPr="00544E49">
        <w:rPr>
          <w:rFonts w:ascii="Arial" w:hAnsi="Arial" w:cs="Arial"/>
          <w:sz w:val="24"/>
          <w:szCs w:val="24"/>
        </w:rPr>
        <w:t xml:space="preserve">.  </w:t>
      </w:r>
    </w:p>
    <w:p w:rsidR="00544E49" w:rsidRPr="00544E49" w:rsidRDefault="00544E49" w:rsidP="00544E49">
      <w:pPr>
        <w:spacing w:after="0"/>
        <w:rPr>
          <w:rFonts w:ascii="Arial" w:hAnsi="Arial" w:cs="Arial"/>
          <w:sz w:val="24"/>
          <w:szCs w:val="24"/>
        </w:rPr>
      </w:pPr>
      <w:r w:rsidRPr="00544E49">
        <w:rPr>
          <w:rFonts w:ascii="Arial" w:hAnsi="Arial" w:cs="Arial"/>
          <w:sz w:val="24"/>
          <w:szCs w:val="24"/>
        </w:rPr>
        <w:t>Trustee Strauss</w:t>
      </w:r>
      <w:r>
        <w:rPr>
          <w:rFonts w:ascii="Arial" w:hAnsi="Arial" w:cs="Arial"/>
          <w:sz w:val="24"/>
          <w:szCs w:val="24"/>
        </w:rPr>
        <w:tab/>
        <w:t>Aye</w:t>
      </w:r>
    </w:p>
    <w:p w:rsidR="00544E49" w:rsidRPr="00544E49" w:rsidRDefault="00544E49" w:rsidP="00544E49">
      <w:pPr>
        <w:spacing w:after="0"/>
        <w:rPr>
          <w:rFonts w:ascii="Arial" w:hAnsi="Arial" w:cs="Arial"/>
          <w:sz w:val="24"/>
          <w:szCs w:val="24"/>
        </w:rPr>
      </w:pPr>
      <w:r w:rsidRPr="00544E49">
        <w:rPr>
          <w:rFonts w:ascii="Arial" w:hAnsi="Arial" w:cs="Arial"/>
          <w:sz w:val="24"/>
          <w:szCs w:val="24"/>
        </w:rPr>
        <w:t>Trustee Durning</w:t>
      </w:r>
      <w:r>
        <w:rPr>
          <w:rFonts w:ascii="Arial" w:hAnsi="Arial" w:cs="Arial"/>
          <w:sz w:val="24"/>
          <w:szCs w:val="24"/>
        </w:rPr>
        <w:tab/>
        <w:t>Aye</w:t>
      </w:r>
    </w:p>
    <w:p w:rsidR="00544E49" w:rsidRPr="00544E49" w:rsidRDefault="00544E49" w:rsidP="00544E49">
      <w:pPr>
        <w:spacing w:after="0"/>
        <w:rPr>
          <w:rFonts w:ascii="Arial" w:hAnsi="Arial" w:cs="Arial"/>
          <w:sz w:val="24"/>
          <w:szCs w:val="24"/>
        </w:rPr>
      </w:pPr>
      <w:r w:rsidRPr="00544E49">
        <w:rPr>
          <w:rFonts w:ascii="Arial" w:hAnsi="Arial" w:cs="Arial"/>
          <w:sz w:val="24"/>
          <w:szCs w:val="24"/>
        </w:rPr>
        <w:t>Trustee Hatch</w:t>
      </w:r>
      <w:r>
        <w:rPr>
          <w:rFonts w:ascii="Arial" w:hAnsi="Arial" w:cs="Arial"/>
          <w:sz w:val="24"/>
          <w:szCs w:val="24"/>
        </w:rPr>
        <w:tab/>
        <w:t>Aye</w:t>
      </w:r>
    </w:p>
    <w:p w:rsidR="00544E49" w:rsidRPr="00544E49" w:rsidRDefault="00544E49" w:rsidP="00544E49">
      <w:pPr>
        <w:spacing w:after="0"/>
        <w:rPr>
          <w:rFonts w:ascii="Arial" w:hAnsi="Arial" w:cs="Arial"/>
          <w:sz w:val="24"/>
          <w:szCs w:val="24"/>
        </w:rPr>
      </w:pPr>
      <w:r w:rsidRPr="00544E49">
        <w:rPr>
          <w:rFonts w:ascii="Arial" w:hAnsi="Arial" w:cs="Arial"/>
          <w:sz w:val="24"/>
          <w:szCs w:val="24"/>
        </w:rPr>
        <w:t>Trustee Warner</w:t>
      </w:r>
      <w:r>
        <w:rPr>
          <w:rFonts w:ascii="Arial" w:hAnsi="Arial" w:cs="Arial"/>
          <w:sz w:val="24"/>
          <w:szCs w:val="24"/>
        </w:rPr>
        <w:tab/>
        <w:t>Aye</w:t>
      </w:r>
    </w:p>
    <w:p w:rsidR="00544E49" w:rsidRPr="00544E49" w:rsidRDefault="00544E49" w:rsidP="00544E49">
      <w:pPr>
        <w:spacing w:after="0"/>
        <w:rPr>
          <w:rFonts w:ascii="Arial" w:hAnsi="Arial" w:cs="Arial"/>
          <w:sz w:val="24"/>
          <w:szCs w:val="24"/>
        </w:rPr>
      </w:pPr>
      <w:r w:rsidRPr="00544E49">
        <w:rPr>
          <w:rFonts w:ascii="Arial" w:hAnsi="Arial" w:cs="Arial"/>
          <w:sz w:val="24"/>
          <w:szCs w:val="24"/>
        </w:rPr>
        <w:t>Mayor Moore</w:t>
      </w:r>
      <w:r>
        <w:rPr>
          <w:rFonts w:ascii="Arial" w:hAnsi="Arial" w:cs="Arial"/>
          <w:sz w:val="24"/>
          <w:szCs w:val="24"/>
        </w:rPr>
        <w:tab/>
      </w:r>
      <w:r>
        <w:rPr>
          <w:rFonts w:ascii="Arial" w:hAnsi="Arial" w:cs="Arial"/>
          <w:sz w:val="24"/>
          <w:szCs w:val="24"/>
        </w:rPr>
        <w:tab/>
        <w:t>Aye</w:t>
      </w:r>
    </w:p>
    <w:p w:rsidR="00B23D78" w:rsidRPr="00544E49" w:rsidRDefault="00B23D78" w:rsidP="00B23D78">
      <w:pPr>
        <w:spacing w:after="0"/>
        <w:rPr>
          <w:rFonts w:ascii="Arial" w:hAnsi="Arial" w:cs="Arial"/>
          <w:sz w:val="24"/>
          <w:szCs w:val="24"/>
        </w:rPr>
      </w:pPr>
    </w:p>
    <w:p w:rsidR="008B1664" w:rsidRDefault="008B1664" w:rsidP="008B1664">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269</w:t>
      </w:r>
      <w:r w:rsidR="00544E49">
        <w:rPr>
          <w:rFonts w:ascii="Arial" w:hAnsi="Arial" w:cs="Arial"/>
          <w:sz w:val="24"/>
          <w:szCs w:val="24"/>
        </w:rPr>
        <w:t>/</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443DF9" w:rsidRPr="002010A9" w:rsidRDefault="00EA5504" w:rsidP="00F5297B">
      <w:pPr>
        <w:rPr>
          <w:rFonts w:ascii="Arial" w:hAnsi="Arial" w:cs="Arial"/>
          <w:sz w:val="24"/>
        </w:rPr>
      </w:pPr>
      <w:r>
        <w:rPr>
          <w:rFonts w:ascii="Arial" w:hAnsi="Arial" w:cs="Arial"/>
          <w:sz w:val="24"/>
        </w:rPr>
        <w:t xml:space="preserve">A motion was made by Trustee </w:t>
      </w:r>
      <w:r w:rsidR="00544E49">
        <w:rPr>
          <w:rFonts w:ascii="Arial" w:hAnsi="Arial" w:cs="Arial"/>
          <w:sz w:val="24"/>
        </w:rPr>
        <w:t xml:space="preserve">Warner </w:t>
      </w:r>
      <w:r>
        <w:rPr>
          <w:rFonts w:ascii="Arial" w:hAnsi="Arial" w:cs="Arial"/>
          <w:sz w:val="24"/>
        </w:rPr>
        <w:t>and seconded by Trustee</w:t>
      </w:r>
      <w:r w:rsidR="0009571D">
        <w:rPr>
          <w:rFonts w:ascii="Arial" w:hAnsi="Arial" w:cs="Arial"/>
          <w:sz w:val="24"/>
        </w:rPr>
        <w:t xml:space="preserve"> </w:t>
      </w:r>
      <w:r w:rsidR="00544E49">
        <w:rPr>
          <w:rFonts w:ascii="Arial" w:hAnsi="Arial" w:cs="Arial"/>
          <w:sz w:val="24"/>
        </w:rPr>
        <w:t>Strauss</w:t>
      </w:r>
      <w:r w:rsidR="002010A9">
        <w:rPr>
          <w:rFonts w:ascii="Arial" w:hAnsi="Arial" w:cs="Arial"/>
          <w:sz w:val="24"/>
        </w:rPr>
        <w:t xml:space="preserve"> to </w:t>
      </w:r>
      <w:r w:rsidR="00544E49">
        <w:rPr>
          <w:rFonts w:ascii="Arial" w:hAnsi="Arial" w:cs="Arial"/>
          <w:sz w:val="24"/>
        </w:rPr>
        <w:t>approve the CT Budine’s request to be paid for 5 unused Personnel days and 5 Vacation days annually</w:t>
      </w:r>
      <w:r w:rsidR="002010A9">
        <w:rPr>
          <w:rFonts w:ascii="Arial" w:hAnsi="Arial" w:cs="Arial"/>
          <w:sz w:val="24"/>
        </w:rPr>
        <w:t>. Motion passed unanimously.</w:t>
      </w:r>
    </w:p>
    <w:p w:rsidR="007A5069" w:rsidRDefault="007E7113" w:rsidP="004D26FA">
      <w:pPr>
        <w:spacing w:after="0"/>
        <w:rPr>
          <w:rFonts w:ascii="Arial" w:hAnsi="Arial" w:cs="Arial"/>
          <w:sz w:val="24"/>
          <w:szCs w:val="24"/>
          <w:u w:val="single"/>
        </w:rPr>
      </w:pPr>
      <w:r>
        <w:rPr>
          <w:rFonts w:ascii="Arial" w:hAnsi="Arial" w:cs="Arial"/>
          <w:sz w:val="24"/>
          <w:szCs w:val="24"/>
          <w:u w:val="single"/>
        </w:rPr>
        <w:t>GUESTS</w:t>
      </w:r>
    </w:p>
    <w:p w:rsidR="005B576A" w:rsidRDefault="00544E49" w:rsidP="004D26FA">
      <w:pPr>
        <w:spacing w:after="0"/>
        <w:rPr>
          <w:rFonts w:ascii="Arial" w:hAnsi="Arial" w:cs="Arial"/>
          <w:sz w:val="24"/>
          <w:szCs w:val="24"/>
        </w:rPr>
      </w:pPr>
      <w:r>
        <w:rPr>
          <w:rFonts w:ascii="Arial" w:hAnsi="Arial" w:cs="Arial"/>
          <w:sz w:val="24"/>
          <w:szCs w:val="24"/>
        </w:rPr>
        <w:t xml:space="preserve">Mike Musante asked if there was anything the Board could do to help with the sale of 200 Front Street, he would be grateful. CEO Hathaway asked him to report if people were illegally entering the property. </w:t>
      </w:r>
    </w:p>
    <w:p w:rsidR="005B576A" w:rsidRDefault="005B576A" w:rsidP="005B576A">
      <w:pPr>
        <w:spacing w:after="0"/>
        <w:rPr>
          <w:rFonts w:ascii="Arial" w:hAnsi="Arial" w:cs="Arial"/>
          <w:sz w:val="24"/>
          <w:szCs w:val="24"/>
        </w:rPr>
      </w:pPr>
    </w:p>
    <w:p w:rsidR="003872F9" w:rsidRDefault="003872F9" w:rsidP="004D26FA">
      <w:pPr>
        <w:spacing w:after="0"/>
        <w:jc w:val="center"/>
        <w:rPr>
          <w:rFonts w:ascii="Arial" w:hAnsi="Arial" w:cs="Arial"/>
          <w:sz w:val="24"/>
          <w:szCs w:val="24"/>
        </w:rPr>
      </w:pPr>
      <w:r>
        <w:rPr>
          <w:rFonts w:ascii="Arial" w:hAnsi="Arial" w:cs="Arial"/>
          <w:sz w:val="24"/>
          <w:szCs w:val="24"/>
        </w:rPr>
        <w:t>MOTION#</w:t>
      </w:r>
      <w:r w:rsidR="00C6213C">
        <w:rPr>
          <w:rFonts w:ascii="Arial" w:hAnsi="Arial" w:cs="Arial"/>
          <w:sz w:val="24"/>
          <w:szCs w:val="24"/>
        </w:rPr>
        <w:t>270</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050D69" w:rsidRDefault="003872F9" w:rsidP="004D26FA">
      <w:pPr>
        <w:spacing w:after="0"/>
        <w:rPr>
          <w:rFonts w:ascii="Arial" w:hAnsi="Arial" w:cs="Arial"/>
          <w:sz w:val="24"/>
          <w:szCs w:val="24"/>
        </w:rPr>
      </w:pPr>
      <w:r>
        <w:rPr>
          <w:rFonts w:ascii="Arial" w:hAnsi="Arial" w:cs="Arial"/>
          <w:sz w:val="24"/>
          <w:szCs w:val="24"/>
        </w:rPr>
        <w:t xml:space="preserve">A motion was made by Trustee </w:t>
      </w:r>
      <w:r w:rsidR="005B576A">
        <w:rPr>
          <w:rFonts w:ascii="Arial" w:hAnsi="Arial" w:cs="Arial"/>
          <w:sz w:val="24"/>
          <w:szCs w:val="24"/>
        </w:rPr>
        <w:t>Strauss</w:t>
      </w:r>
      <w:r>
        <w:rPr>
          <w:rFonts w:ascii="Arial" w:hAnsi="Arial" w:cs="Arial"/>
          <w:sz w:val="24"/>
          <w:szCs w:val="24"/>
        </w:rPr>
        <w:t xml:space="preserve"> and seconded by Trustee </w:t>
      </w:r>
      <w:r w:rsidR="00544E49">
        <w:rPr>
          <w:rFonts w:ascii="Arial" w:hAnsi="Arial" w:cs="Arial"/>
          <w:sz w:val="24"/>
          <w:szCs w:val="24"/>
        </w:rPr>
        <w:t>Durning</w:t>
      </w:r>
      <w:r w:rsidR="00B51670">
        <w:rPr>
          <w:rFonts w:ascii="Arial" w:hAnsi="Arial" w:cs="Arial"/>
          <w:sz w:val="24"/>
          <w:szCs w:val="24"/>
        </w:rPr>
        <w:t xml:space="preserve"> t</w:t>
      </w:r>
      <w:r w:rsidR="00203F33">
        <w:rPr>
          <w:rFonts w:ascii="Arial" w:hAnsi="Arial" w:cs="Arial"/>
          <w:sz w:val="24"/>
          <w:szCs w:val="24"/>
        </w:rPr>
        <w:t xml:space="preserve">o adjourn at </w:t>
      </w:r>
      <w:r w:rsidR="0087615A">
        <w:rPr>
          <w:rFonts w:ascii="Arial" w:hAnsi="Arial" w:cs="Arial"/>
          <w:sz w:val="24"/>
          <w:szCs w:val="24"/>
        </w:rPr>
        <w:t>7</w:t>
      </w:r>
      <w:r w:rsidR="00873C05">
        <w:rPr>
          <w:rFonts w:ascii="Arial" w:hAnsi="Arial" w:cs="Arial"/>
          <w:sz w:val="24"/>
          <w:szCs w:val="24"/>
        </w:rPr>
        <w:t>:</w:t>
      </w:r>
      <w:r w:rsidR="00544E49">
        <w:rPr>
          <w:rFonts w:ascii="Arial" w:hAnsi="Arial" w:cs="Arial"/>
          <w:sz w:val="24"/>
          <w:szCs w:val="24"/>
        </w:rPr>
        <w:t>43</w:t>
      </w:r>
      <w:r w:rsidR="00483FD5">
        <w:rPr>
          <w:rFonts w:ascii="Arial" w:hAnsi="Arial" w:cs="Arial"/>
          <w:sz w:val="24"/>
          <w:szCs w:val="24"/>
        </w:rPr>
        <w:t xml:space="preserve"> </w:t>
      </w:r>
      <w:r w:rsidR="00050D69">
        <w:rPr>
          <w:rFonts w:ascii="Arial" w:hAnsi="Arial" w:cs="Arial"/>
          <w:sz w:val="24"/>
          <w:szCs w:val="24"/>
        </w:rPr>
        <w:t>PM.  Motion passed unanimously.</w:t>
      </w:r>
    </w:p>
    <w:p w:rsidR="00F63A70" w:rsidRDefault="00F63A70" w:rsidP="004D26FA">
      <w:pPr>
        <w:spacing w:after="0"/>
        <w:rPr>
          <w:rFonts w:ascii="Arial" w:hAnsi="Arial" w:cs="Arial"/>
          <w:sz w:val="24"/>
          <w:szCs w:val="24"/>
        </w:rPr>
      </w:pPr>
    </w:p>
    <w:p w:rsidR="001E47C1" w:rsidRDefault="00CE5C1A" w:rsidP="004D26FA">
      <w:pPr>
        <w:spacing w:after="0"/>
        <w:rPr>
          <w:rFonts w:ascii="Arial" w:hAnsi="Arial" w:cs="Arial"/>
          <w:sz w:val="24"/>
          <w:szCs w:val="24"/>
        </w:rPr>
      </w:pPr>
      <w:r>
        <w:rPr>
          <w:rFonts w:ascii="Arial" w:hAnsi="Arial" w:cs="Arial"/>
          <w:sz w:val="24"/>
          <w:szCs w:val="24"/>
        </w:rPr>
        <w:t xml:space="preserve">Respectfully Submitted: </w:t>
      </w:r>
    </w:p>
    <w:p w:rsidR="00F63A70" w:rsidRDefault="00F63A70" w:rsidP="004D26FA">
      <w:pPr>
        <w:spacing w:after="0"/>
        <w:rPr>
          <w:rFonts w:ascii="Arial" w:hAnsi="Arial" w:cs="Arial"/>
          <w:sz w:val="24"/>
          <w:szCs w:val="24"/>
        </w:rPr>
      </w:pPr>
    </w:p>
    <w:p w:rsidR="00E65880" w:rsidRDefault="00873901" w:rsidP="004D26FA">
      <w:pPr>
        <w:spacing w:after="0"/>
        <w:rPr>
          <w:rFonts w:ascii="Arial" w:hAnsi="Arial" w:cs="Arial"/>
          <w:sz w:val="24"/>
          <w:szCs w:val="24"/>
        </w:rPr>
      </w:pPr>
      <w:r>
        <w:rPr>
          <w:rFonts w:ascii="Arial" w:hAnsi="Arial" w:cs="Arial"/>
          <w:sz w:val="24"/>
          <w:szCs w:val="24"/>
        </w:rPr>
        <w:t>Karen L. Budine</w:t>
      </w:r>
    </w:p>
    <w:p w:rsidR="007C2E43" w:rsidRDefault="00873901" w:rsidP="004D26FA">
      <w:pPr>
        <w:spacing w:after="0"/>
        <w:rPr>
          <w:rFonts w:ascii="Arial" w:hAnsi="Arial" w:cs="Arial"/>
          <w:sz w:val="24"/>
          <w:szCs w:val="24"/>
        </w:rPr>
      </w:pPr>
      <w:r>
        <w:rPr>
          <w:rFonts w:ascii="Arial" w:hAnsi="Arial" w:cs="Arial"/>
          <w:sz w:val="24"/>
          <w:szCs w:val="24"/>
        </w:rPr>
        <w:t>Clerk Treasurer</w:t>
      </w:r>
      <w:r w:rsidR="007C2E43">
        <w:rPr>
          <w:rFonts w:ascii="Arial" w:hAnsi="Arial" w:cs="Arial"/>
          <w:sz w:val="24"/>
          <w:szCs w:val="24"/>
        </w:rPr>
        <w:t xml:space="preserve"> </w:t>
      </w:r>
    </w:p>
    <w:sectPr w:rsidR="007C2E43" w:rsidSect="00775186">
      <w:pgSz w:w="12240" w:h="15840" w:code="1"/>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20DD"/>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7000EC7"/>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8287580"/>
    <w:multiLevelType w:val="hybridMultilevel"/>
    <w:tmpl w:val="DEA0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34766"/>
    <w:multiLevelType w:val="hybridMultilevel"/>
    <w:tmpl w:val="A4BEA9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66F4344"/>
    <w:multiLevelType w:val="hybridMultilevel"/>
    <w:tmpl w:val="A3AC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E786F"/>
    <w:multiLevelType w:val="multilevel"/>
    <w:tmpl w:val="F89AA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seFELayout/>
  </w:compat>
  <w:rsids>
    <w:rsidRoot w:val="002D0117"/>
    <w:rsid w:val="00000F7D"/>
    <w:rsid w:val="00005DF0"/>
    <w:rsid w:val="00006950"/>
    <w:rsid w:val="0000718D"/>
    <w:rsid w:val="00012353"/>
    <w:rsid w:val="00014438"/>
    <w:rsid w:val="000160FC"/>
    <w:rsid w:val="0002034F"/>
    <w:rsid w:val="0002242B"/>
    <w:rsid w:val="00024BBC"/>
    <w:rsid w:val="00026474"/>
    <w:rsid w:val="00030DCA"/>
    <w:rsid w:val="000350C4"/>
    <w:rsid w:val="00036A40"/>
    <w:rsid w:val="00040F14"/>
    <w:rsid w:val="000414AA"/>
    <w:rsid w:val="00045AE7"/>
    <w:rsid w:val="00050775"/>
    <w:rsid w:val="00050D69"/>
    <w:rsid w:val="00052346"/>
    <w:rsid w:val="00063AD5"/>
    <w:rsid w:val="000656C1"/>
    <w:rsid w:val="00066940"/>
    <w:rsid w:val="000700A5"/>
    <w:rsid w:val="0007260A"/>
    <w:rsid w:val="00080064"/>
    <w:rsid w:val="000814B3"/>
    <w:rsid w:val="000872C0"/>
    <w:rsid w:val="0009474D"/>
    <w:rsid w:val="00095111"/>
    <w:rsid w:val="0009571D"/>
    <w:rsid w:val="000967F8"/>
    <w:rsid w:val="000968AC"/>
    <w:rsid w:val="00097572"/>
    <w:rsid w:val="000A2F79"/>
    <w:rsid w:val="000B241C"/>
    <w:rsid w:val="000B33FE"/>
    <w:rsid w:val="000B46B9"/>
    <w:rsid w:val="000B46C0"/>
    <w:rsid w:val="000B7896"/>
    <w:rsid w:val="000C00AC"/>
    <w:rsid w:val="000C33C4"/>
    <w:rsid w:val="000D0999"/>
    <w:rsid w:val="000D2CD3"/>
    <w:rsid w:val="000D2E80"/>
    <w:rsid w:val="000D6046"/>
    <w:rsid w:val="000E100C"/>
    <w:rsid w:val="000E1B2D"/>
    <w:rsid w:val="000E6283"/>
    <w:rsid w:val="000E6556"/>
    <w:rsid w:val="000E6855"/>
    <w:rsid w:val="000E6AE6"/>
    <w:rsid w:val="000E6CB5"/>
    <w:rsid w:val="000F0994"/>
    <w:rsid w:val="000F0A9C"/>
    <w:rsid w:val="000F3115"/>
    <w:rsid w:val="000F3333"/>
    <w:rsid w:val="000F37CB"/>
    <w:rsid w:val="000F4954"/>
    <w:rsid w:val="000F4B7E"/>
    <w:rsid w:val="000F5674"/>
    <w:rsid w:val="00102CC4"/>
    <w:rsid w:val="00103917"/>
    <w:rsid w:val="001040F9"/>
    <w:rsid w:val="00106E75"/>
    <w:rsid w:val="00112A56"/>
    <w:rsid w:val="001201BD"/>
    <w:rsid w:val="00120D7F"/>
    <w:rsid w:val="00121A81"/>
    <w:rsid w:val="00126039"/>
    <w:rsid w:val="0012679B"/>
    <w:rsid w:val="001319C9"/>
    <w:rsid w:val="00134810"/>
    <w:rsid w:val="00136571"/>
    <w:rsid w:val="00136929"/>
    <w:rsid w:val="00142C7D"/>
    <w:rsid w:val="00143851"/>
    <w:rsid w:val="00144104"/>
    <w:rsid w:val="00151385"/>
    <w:rsid w:val="0015345E"/>
    <w:rsid w:val="00153778"/>
    <w:rsid w:val="001557E9"/>
    <w:rsid w:val="00157197"/>
    <w:rsid w:val="001571D3"/>
    <w:rsid w:val="001607C8"/>
    <w:rsid w:val="00160C85"/>
    <w:rsid w:val="00164A98"/>
    <w:rsid w:val="001658E5"/>
    <w:rsid w:val="001679C6"/>
    <w:rsid w:val="00170ADB"/>
    <w:rsid w:val="001736F1"/>
    <w:rsid w:val="00176AC7"/>
    <w:rsid w:val="001817FF"/>
    <w:rsid w:val="00181A22"/>
    <w:rsid w:val="00182F1B"/>
    <w:rsid w:val="00183074"/>
    <w:rsid w:val="0018377A"/>
    <w:rsid w:val="00183A52"/>
    <w:rsid w:val="00185E4C"/>
    <w:rsid w:val="00187DDB"/>
    <w:rsid w:val="00190087"/>
    <w:rsid w:val="00193963"/>
    <w:rsid w:val="001944A7"/>
    <w:rsid w:val="00195275"/>
    <w:rsid w:val="0019730E"/>
    <w:rsid w:val="001A39D2"/>
    <w:rsid w:val="001A6075"/>
    <w:rsid w:val="001B1DD2"/>
    <w:rsid w:val="001B30B2"/>
    <w:rsid w:val="001B51F9"/>
    <w:rsid w:val="001B7C0D"/>
    <w:rsid w:val="001C02F7"/>
    <w:rsid w:val="001C1E65"/>
    <w:rsid w:val="001C424D"/>
    <w:rsid w:val="001C7415"/>
    <w:rsid w:val="001D1B60"/>
    <w:rsid w:val="001D2EE5"/>
    <w:rsid w:val="001D4F7E"/>
    <w:rsid w:val="001E1868"/>
    <w:rsid w:val="001E31B0"/>
    <w:rsid w:val="001E3A56"/>
    <w:rsid w:val="001E47C1"/>
    <w:rsid w:val="001E5EA6"/>
    <w:rsid w:val="001E6D23"/>
    <w:rsid w:val="001F216C"/>
    <w:rsid w:val="002010A9"/>
    <w:rsid w:val="00201E84"/>
    <w:rsid w:val="00203F33"/>
    <w:rsid w:val="00205475"/>
    <w:rsid w:val="002063CA"/>
    <w:rsid w:val="00206EC0"/>
    <w:rsid w:val="002122C6"/>
    <w:rsid w:val="00212B01"/>
    <w:rsid w:val="002135A8"/>
    <w:rsid w:val="0021394D"/>
    <w:rsid w:val="0022335D"/>
    <w:rsid w:val="0022337E"/>
    <w:rsid w:val="00223BD7"/>
    <w:rsid w:val="00227130"/>
    <w:rsid w:val="002309A4"/>
    <w:rsid w:val="00235821"/>
    <w:rsid w:val="00237CB7"/>
    <w:rsid w:val="00241056"/>
    <w:rsid w:val="0024491C"/>
    <w:rsid w:val="002462C1"/>
    <w:rsid w:val="0024638E"/>
    <w:rsid w:val="00251850"/>
    <w:rsid w:val="00254A92"/>
    <w:rsid w:val="002564AB"/>
    <w:rsid w:val="002564E5"/>
    <w:rsid w:val="0025741C"/>
    <w:rsid w:val="00261E89"/>
    <w:rsid w:val="002650D0"/>
    <w:rsid w:val="00265B15"/>
    <w:rsid w:val="0026668B"/>
    <w:rsid w:val="00270620"/>
    <w:rsid w:val="002715CE"/>
    <w:rsid w:val="00271DA5"/>
    <w:rsid w:val="00271DDC"/>
    <w:rsid w:val="00272024"/>
    <w:rsid w:val="002723C1"/>
    <w:rsid w:val="002725A2"/>
    <w:rsid w:val="00281F29"/>
    <w:rsid w:val="00284536"/>
    <w:rsid w:val="00286F02"/>
    <w:rsid w:val="0029781A"/>
    <w:rsid w:val="00297EA4"/>
    <w:rsid w:val="002A2933"/>
    <w:rsid w:val="002A758B"/>
    <w:rsid w:val="002A7D83"/>
    <w:rsid w:val="002B0C61"/>
    <w:rsid w:val="002B1C14"/>
    <w:rsid w:val="002B2A70"/>
    <w:rsid w:val="002B58E2"/>
    <w:rsid w:val="002C0E55"/>
    <w:rsid w:val="002C2E38"/>
    <w:rsid w:val="002C5B2E"/>
    <w:rsid w:val="002D0117"/>
    <w:rsid w:val="002D0532"/>
    <w:rsid w:val="002D064A"/>
    <w:rsid w:val="002D2EDB"/>
    <w:rsid w:val="002D3677"/>
    <w:rsid w:val="002D7B14"/>
    <w:rsid w:val="002E0EC3"/>
    <w:rsid w:val="002E3A9E"/>
    <w:rsid w:val="002E416B"/>
    <w:rsid w:val="002E535B"/>
    <w:rsid w:val="002F0DCB"/>
    <w:rsid w:val="002F0FF0"/>
    <w:rsid w:val="002F14FF"/>
    <w:rsid w:val="002F1FE4"/>
    <w:rsid w:val="002F34AD"/>
    <w:rsid w:val="002F4738"/>
    <w:rsid w:val="002F62FC"/>
    <w:rsid w:val="00300E00"/>
    <w:rsid w:val="00304363"/>
    <w:rsid w:val="00307B07"/>
    <w:rsid w:val="00307BC0"/>
    <w:rsid w:val="00320BDC"/>
    <w:rsid w:val="00321F8F"/>
    <w:rsid w:val="00326265"/>
    <w:rsid w:val="0032700A"/>
    <w:rsid w:val="00327F7B"/>
    <w:rsid w:val="003355F5"/>
    <w:rsid w:val="00335AD8"/>
    <w:rsid w:val="00336951"/>
    <w:rsid w:val="00336BF4"/>
    <w:rsid w:val="00340A62"/>
    <w:rsid w:val="00340E6A"/>
    <w:rsid w:val="00341DC5"/>
    <w:rsid w:val="0034350D"/>
    <w:rsid w:val="003436CF"/>
    <w:rsid w:val="003445DF"/>
    <w:rsid w:val="0034511D"/>
    <w:rsid w:val="0035021A"/>
    <w:rsid w:val="00350274"/>
    <w:rsid w:val="00351CCF"/>
    <w:rsid w:val="00355A2E"/>
    <w:rsid w:val="00361B7D"/>
    <w:rsid w:val="003634E6"/>
    <w:rsid w:val="00365252"/>
    <w:rsid w:val="0036792D"/>
    <w:rsid w:val="003715A3"/>
    <w:rsid w:val="0037190D"/>
    <w:rsid w:val="00372264"/>
    <w:rsid w:val="003769C5"/>
    <w:rsid w:val="00376C18"/>
    <w:rsid w:val="00380127"/>
    <w:rsid w:val="003804C4"/>
    <w:rsid w:val="00383F2D"/>
    <w:rsid w:val="003872F9"/>
    <w:rsid w:val="003906C4"/>
    <w:rsid w:val="0039132E"/>
    <w:rsid w:val="003920C3"/>
    <w:rsid w:val="003931A9"/>
    <w:rsid w:val="003944C5"/>
    <w:rsid w:val="00397DCB"/>
    <w:rsid w:val="003A179F"/>
    <w:rsid w:val="003A622B"/>
    <w:rsid w:val="003B3490"/>
    <w:rsid w:val="003B3660"/>
    <w:rsid w:val="003B3A8F"/>
    <w:rsid w:val="003B3E65"/>
    <w:rsid w:val="003B42BF"/>
    <w:rsid w:val="003B4A98"/>
    <w:rsid w:val="003B7FE8"/>
    <w:rsid w:val="003C0BC0"/>
    <w:rsid w:val="003C2A32"/>
    <w:rsid w:val="003D458B"/>
    <w:rsid w:val="003D4F51"/>
    <w:rsid w:val="003D590E"/>
    <w:rsid w:val="003D644C"/>
    <w:rsid w:val="003E144A"/>
    <w:rsid w:val="003E50C0"/>
    <w:rsid w:val="003E52C6"/>
    <w:rsid w:val="003E6042"/>
    <w:rsid w:val="003F0428"/>
    <w:rsid w:val="003F1B8A"/>
    <w:rsid w:val="003F7AA9"/>
    <w:rsid w:val="00401A38"/>
    <w:rsid w:val="0040788A"/>
    <w:rsid w:val="00412AE0"/>
    <w:rsid w:val="004153F8"/>
    <w:rsid w:val="0041609E"/>
    <w:rsid w:val="00417DC7"/>
    <w:rsid w:val="00421500"/>
    <w:rsid w:val="00422D65"/>
    <w:rsid w:val="00425334"/>
    <w:rsid w:val="0043091E"/>
    <w:rsid w:val="004332E2"/>
    <w:rsid w:val="0044281E"/>
    <w:rsid w:val="00443DF9"/>
    <w:rsid w:val="004527BF"/>
    <w:rsid w:val="004531E0"/>
    <w:rsid w:val="00453DAF"/>
    <w:rsid w:val="00455302"/>
    <w:rsid w:val="00462C9E"/>
    <w:rsid w:val="004662BE"/>
    <w:rsid w:val="0046666C"/>
    <w:rsid w:val="00466BBB"/>
    <w:rsid w:val="004813D0"/>
    <w:rsid w:val="00483FD5"/>
    <w:rsid w:val="00494456"/>
    <w:rsid w:val="0049659E"/>
    <w:rsid w:val="004A3548"/>
    <w:rsid w:val="004A52CE"/>
    <w:rsid w:val="004B1C05"/>
    <w:rsid w:val="004B47BA"/>
    <w:rsid w:val="004B5E79"/>
    <w:rsid w:val="004B7D4C"/>
    <w:rsid w:val="004C067F"/>
    <w:rsid w:val="004C2399"/>
    <w:rsid w:val="004C3BD8"/>
    <w:rsid w:val="004C54B0"/>
    <w:rsid w:val="004C55DB"/>
    <w:rsid w:val="004D26FA"/>
    <w:rsid w:val="004D4073"/>
    <w:rsid w:val="004D624C"/>
    <w:rsid w:val="004E0156"/>
    <w:rsid w:val="004E480F"/>
    <w:rsid w:val="004E4C92"/>
    <w:rsid w:val="004E5F89"/>
    <w:rsid w:val="004F0073"/>
    <w:rsid w:val="004F0A1A"/>
    <w:rsid w:val="004F2958"/>
    <w:rsid w:val="004F4EA5"/>
    <w:rsid w:val="00504A59"/>
    <w:rsid w:val="00504DAB"/>
    <w:rsid w:val="00505558"/>
    <w:rsid w:val="00505E56"/>
    <w:rsid w:val="00506159"/>
    <w:rsid w:val="00511866"/>
    <w:rsid w:val="00515F42"/>
    <w:rsid w:val="0051794D"/>
    <w:rsid w:val="0052151E"/>
    <w:rsid w:val="00522B21"/>
    <w:rsid w:val="005233D6"/>
    <w:rsid w:val="005260CC"/>
    <w:rsid w:val="00527B2B"/>
    <w:rsid w:val="00530A2E"/>
    <w:rsid w:val="00530FB6"/>
    <w:rsid w:val="00531196"/>
    <w:rsid w:val="005325C5"/>
    <w:rsid w:val="005328C0"/>
    <w:rsid w:val="0053389C"/>
    <w:rsid w:val="00535DF8"/>
    <w:rsid w:val="005400DC"/>
    <w:rsid w:val="00540963"/>
    <w:rsid w:val="005424EB"/>
    <w:rsid w:val="0054295A"/>
    <w:rsid w:val="00544E49"/>
    <w:rsid w:val="0054570B"/>
    <w:rsid w:val="005459F4"/>
    <w:rsid w:val="005477DE"/>
    <w:rsid w:val="00547DF0"/>
    <w:rsid w:val="00554431"/>
    <w:rsid w:val="00557201"/>
    <w:rsid w:val="005572BC"/>
    <w:rsid w:val="0056104C"/>
    <w:rsid w:val="00561546"/>
    <w:rsid w:val="005635AD"/>
    <w:rsid w:val="005635B2"/>
    <w:rsid w:val="00564019"/>
    <w:rsid w:val="0056670A"/>
    <w:rsid w:val="00572550"/>
    <w:rsid w:val="00572D4F"/>
    <w:rsid w:val="00574E4D"/>
    <w:rsid w:val="00584EF2"/>
    <w:rsid w:val="005917AB"/>
    <w:rsid w:val="005940CE"/>
    <w:rsid w:val="00594282"/>
    <w:rsid w:val="005953A2"/>
    <w:rsid w:val="005A6422"/>
    <w:rsid w:val="005B3AD9"/>
    <w:rsid w:val="005B576A"/>
    <w:rsid w:val="005C0A30"/>
    <w:rsid w:val="005C103B"/>
    <w:rsid w:val="005C22B6"/>
    <w:rsid w:val="005C527C"/>
    <w:rsid w:val="005C5ABB"/>
    <w:rsid w:val="005C7F4E"/>
    <w:rsid w:val="005D2DC8"/>
    <w:rsid w:val="005D3053"/>
    <w:rsid w:val="005D3329"/>
    <w:rsid w:val="005D3807"/>
    <w:rsid w:val="005D4F8D"/>
    <w:rsid w:val="005D511C"/>
    <w:rsid w:val="005E3187"/>
    <w:rsid w:val="005E46B1"/>
    <w:rsid w:val="005E4E07"/>
    <w:rsid w:val="005F159D"/>
    <w:rsid w:val="005F3230"/>
    <w:rsid w:val="005F6344"/>
    <w:rsid w:val="005F6A71"/>
    <w:rsid w:val="00600C85"/>
    <w:rsid w:val="00602FDA"/>
    <w:rsid w:val="006050D6"/>
    <w:rsid w:val="006055FC"/>
    <w:rsid w:val="00611294"/>
    <w:rsid w:val="00611CB8"/>
    <w:rsid w:val="006137AF"/>
    <w:rsid w:val="006176D3"/>
    <w:rsid w:val="0062477D"/>
    <w:rsid w:val="006361AB"/>
    <w:rsid w:val="00640853"/>
    <w:rsid w:val="00642B99"/>
    <w:rsid w:val="006448CA"/>
    <w:rsid w:val="00645350"/>
    <w:rsid w:val="0064650C"/>
    <w:rsid w:val="00647055"/>
    <w:rsid w:val="00652A50"/>
    <w:rsid w:val="00654355"/>
    <w:rsid w:val="006556CD"/>
    <w:rsid w:val="00656359"/>
    <w:rsid w:val="006563F8"/>
    <w:rsid w:val="00656506"/>
    <w:rsid w:val="00660ECF"/>
    <w:rsid w:val="00661FD4"/>
    <w:rsid w:val="006670AF"/>
    <w:rsid w:val="006718E8"/>
    <w:rsid w:val="00673D42"/>
    <w:rsid w:val="006747C3"/>
    <w:rsid w:val="006767C7"/>
    <w:rsid w:val="00682333"/>
    <w:rsid w:val="006825FC"/>
    <w:rsid w:val="006904F1"/>
    <w:rsid w:val="00690F85"/>
    <w:rsid w:val="00691102"/>
    <w:rsid w:val="00694E01"/>
    <w:rsid w:val="00696386"/>
    <w:rsid w:val="006A5B85"/>
    <w:rsid w:val="006C441D"/>
    <w:rsid w:val="006D0A7D"/>
    <w:rsid w:val="006D31DD"/>
    <w:rsid w:val="006D6A47"/>
    <w:rsid w:val="006D7408"/>
    <w:rsid w:val="006D7678"/>
    <w:rsid w:val="006D7C60"/>
    <w:rsid w:val="006E0FF5"/>
    <w:rsid w:val="006F176D"/>
    <w:rsid w:val="006F1794"/>
    <w:rsid w:val="006F5389"/>
    <w:rsid w:val="006F601A"/>
    <w:rsid w:val="006F631E"/>
    <w:rsid w:val="006F6E66"/>
    <w:rsid w:val="0070144B"/>
    <w:rsid w:val="007027C7"/>
    <w:rsid w:val="00702FAC"/>
    <w:rsid w:val="0070309E"/>
    <w:rsid w:val="00710DAC"/>
    <w:rsid w:val="00711D23"/>
    <w:rsid w:val="00712252"/>
    <w:rsid w:val="00721B0F"/>
    <w:rsid w:val="0072337C"/>
    <w:rsid w:val="00727910"/>
    <w:rsid w:val="00727AE6"/>
    <w:rsid w:val="00730FBC"/>
    <w:rsid w:val="00731B10"/>
    <w:rsid w:val="00732753"/>
    <w:rsid w:val="0074615C"/>
    <w:rsid w:val="007466B8"/>
    <w:rsid w:val="00750392"/>
    <w:rsid w:val="00752EA3"/>
    <w:rsid w:val="00755A56"/>
    <w:rsid w:val="007568CF"/>
    <w:rsid w:val="00761863"/>
    <w:rsid w:val="00762E0F"/>
    <w:rsid w:val="00771ACD"/>
    <w:rsid w:val="00775186"/>
    <w:rsid w:val="00775984"/>
    <w:rsid w:val="0078474F"/>
    <w:rsid w:val="00785C2F"/>
    <w:rsid w:val="007872C3"/>
    <w:rsid w:val="00787B8E"/>
    <w:rsid w:val="0079531E"/>
    <w:rsid w:val="007962FF"/>
    <w:rsid w:val="007A353A"/>
    <w:rsid w:val="007A5069"/>
    <w:rsid w:val="007A65F5"/>
    <w:rsid w:val="007A760D"/>
    <w:rsid w:val="007A7DBA"/>
    <w:rsid w:val="007B42ED"/>
    <w:rsid w:val="007B6490"/>
    <w:rsid w:val="007B7456"/>
    <w:rsid w:val="007B78D9"/>
    <w:rsid w:val="007C076B"/>
    <w:rsid w:val="007C2E43"/>
    <w:rsid w:val="007C3318"/>
    <w:rsid w:val="007C452D"/>
    <w:rsid w:val="007C523C"/>
    <w:rsid w:val="007D0143"/>
    <w:rsid w:val="007D04E1"/>
    <w:rsid w:val="007D07EC"/>
    <w:rsid w:val="007D485C"/>
    <w:rsid w:val="007D5126"/>
    <w:rsid w:val="007D53E7"/>
    <w:rsid w:val="007E00DC"/>
    <w:rsid w:val="007E096D"/>
    <w:rsid w:val="007E2C34"/>
    <w:rsid w:val="007E491E"/>
    <w:rsid w:val="007E7113"/>
    <w:rsid w:val="007F14EB"/>
    <w:rsid w:val="007F4AE4"/>
    <w:rsid w:val="007F55B6"/>
    <w:rsid w:val="007F61C2"/>
    <w:rsid w:val="007F79F5"/>
    <w:rsid w:val="00801EA0"/>
    <w:rsid w:val="008110B5"/>
    <w:rsid w:val="00813977"/>
    <w:rsid w:val="008149A0"/>
    <w:rsid w:val="00816A0A"/>
    <w:rsid w:val="008203FE"/>
    <w:rsid w:val="0082103A"/>
    <w:rsid w:val="00823E4F"/>
    <w:rsid w:val="00823F2E"/>
    <w:rsid w:val="008249E1"/>
    <w:rsid w:val="0082512C"/>
    <w:rsid w:val="00825441"/>
    <w:rsid w:val="008307C9"/>
    <w:rsid w:val="00831DF3"/>
    <w:rsid w:val="00833538"/>
    <w:rsid w:val="00847C1D"/>
    <w:rsid w:val="008505B0"/>
    <w:rsid w:val="00852EA5"/>
    <w:rsid w:val="00853B2F"/>
    <w:rsid w:val="00862C24"/>
    <w:rsid w:val="00862D42"/>
    <w:rsid w:val="0086319D"/>
    <w:rsid w:val="0086593B"/>
    <w:rsid w:val="00871736"/>
    <w:rsid w:val="00871C30"/>
    <w:rsid w:val="0087346C"/>
    <w:rsid w:val="00873901"/>
    <w:rsid w:val="00873C05"/>
    <w:rsid w:val="0087615A"/>
    <w:rsid w:val="00877D23"/>
    <w:rsid w:val="008824F7"/>
    <w:rsid w:val="00884E23"/>
    <w:rsid w:val="008856AA"/>
    <w:rsid w:val="00885EC1"/>
    <w:rsid w:val="00886920"/>
    <w:rsid w:val="00890048"/>
    <w:rsid w:val="008978D0"/>
    <w:rsid w:val="008A0036"/>
    <w:rsid w:val="008A5B57"/>
    <w:rsid w:val="008A779D"/>
    <w:rsid w:val="008B1664"/>
    <w:rsid w:val="008C117F"/>
    <w:rsid w:val="008C2C60"/>
    <w:rsid w:val="008C3A6C"/>
    <w:rsid w:val="008C479F"/>
    <w:rsid w:val="008C5807"/>
    <w:rsid w:val="008D0AB7"/>
    <w:rsid w:val="008D7BF8"/>
    <w:rsid w:val="008E1DCC"/>
    <w:rsid w:val="008E3D34"/>
    <w:rsid w:val="008E3F80"/>
    <w:rsid w:val="008E57E4"/>
    <w:rsid w:val="008E6D4E"/>
    <w:rsid w:val="008F1AB0"/>
    <w:rsid w:val="00901102"/>
    <w:rsid w:val="00907743"/>
    <w:rsid w:val="00907CA0"/>
    <w:rsid w:val="009216A6"/>
    <w:rsid w:val="0092615F"/>
    <w:rsid w:val="00931856"/>
    <w:rsid w:val="00931DF2"/>
    <w:rsid w:val="00932C54"/>
    <w:rsid w:val="00933DF7"/>
    <w:rsid w:val="009344BA"/>
    <w:rsid w:val="009368F7"/>
    <w:rsid w:val="009415E6"/>
    <w:rsid w:val="009428BB"/>
    <w:rsid w:val="00945006"/>
    <w:rsid w:val="009551FF"/>
    <w:rsid w:val="0095542B"/>
    <w:rsid w:val="00955922"/>
    <w:rsid w:val="0095684B"/>
    <w:rsid w:val="009617E7"/>
    <w:rsid w:val="009638EF"/>
    <w:rsid w:val="00967B49"/>
    <w:rsid w:val="0097473D"/>
    <w:rsid w:val="00976AFE"/>
    <w:rsid w:val="009835E4"/>
    <w:rsid w:val="00997374"/>
    <w:rsid w:val="009A0FDE"/>
    <w:rsid w:val="009B0134"/>
    <w:rsid w:val="009B3282"/>
    <w:rsid w:val="009B78B0"/>
    <w:rsid w:val="009C1EB1"/>
    <w:rsid w:val="009C4A1D"/>
    <w:rsid w:val="009C4B30"/>
    <w:rsid w:val="009C75EC"/>
    <w:rsid w:val="009C7FEA"/>
    <w:rsid w:val="009D1AB5"/>
    <w:rsid w:val="009D6B49"/>
    <w:rsid w:val="009E5F11"/>
    <w:rsid w:val="009E6CF2"/>
    <w:rsid w:val="009F130D"/>
    <w:rsid w:val="009F2804"/>
    <w:rsid w:val="009F3272"/>
    <w:rsid w:val="009F4DCB"/>
    <w:rsid w:val="00A01E9D"/>
    <w:rsid w:val="00A03BFC"/>
    <w:rsid w:val="00A03F55"/>
    <w:rsid w:val="00A0792E"/>
    <w:rsid w:val="00A13C2E"/>
    <w:rsid w:val="00A15DCF"/>
    <w:rsid w:val="00A17E9E"/>
    <w:rsid w:val="00A242FA"/>
    <w:rsid w:val="00A265AD"/>
    <w:rsid w:val="00A26BA9"/>
    <w:rsid w:val="00A33D3B"/>
    <w:rsid w:val="00A37546"/>
    <w:rsid w:val="00A42749"/>
    <w:rsid w:val="00A43DAC"/>
    <w:rsid w:val="00A452DF"/>
    <w:rsid w:val="00A46CE8"/>
    <w:rsid w:val="00A476E1"/>
    <w:rsid w:val="00A47E66"/>
    <w:rsid w:val="00A50016"/>
    <w:rsid w:val="00A50F51"/>
    <w:rsid w:val="00A52F09"/>
    <w:rsid w:val="00A53BE1"/>
    <w:rsid w:val="00A55134"/>
    <w:rsid w:val="00A565C5"/>
    <w:rsid w:val="00A603D0"/>
    <w:rsid w:val="00A60C70"/>
    <w:rsid w:val="00A6485F"/>
    <w:rsid w:val="00A65091"/>
    <w:rsid w:val="00A660B7"/>
    <w:rsid w:val="00A672EC"/>
    <w:rsid w:val="00A714A3"/>
    <w:rsid w:val="00A71BBF"/>
    <w:rsid w:val="00A71FB4"/>
    <w:rsid w:val="00A7410D"/>
    <w:rsid w:val="00A760EE"/>
    <w:rsid w:val="00A768CF"/>
    <w:rsid w:val="00A76A76"/>
    <w:rsid w:val="00A773A4"/>
    <w:rsid w:val="00A81473"/>
    <w:rsid w:val="00A82201"/>
    <w:rsid w:val="00A832F1"/>
    <w:rsid w:val="00A86F70"/>
    <w:rsid w:val="00A9264B"/>
    <w:rsid w:val="00A93771"/>
    <w:rsid w:val="00A93E72"/>
    <w:rsid w:val="00AA0160"/>
    <w:rsid w:val="00AA22D0"/>
    <w:rsid w:val="00AA2C48"/>
    <w:rsid w:val="00AA2CD7"/>
    <w:rsid w:val="00AA3709"/>
    <w:rsid w:val="00AA486E"/>
    <w:rsid w:val="00AA72C0"/>
    <w:rsid w:val="00AB1AF7"/>
    <w:rsid w:val="00AC1854"/>
    <w:rsid w:val="00AC504D"/>
    <w:rsid w:val="00AC5E6D"/>
    <w:rsid w:val="00AC7841"/>
    <w:rsid w:val="00AE0269"/>
    <w:rsid w:val="00AE32ED"/>
    <w:rsid w:val="00AE41B5"/>
    <w:rsid w:val="00AE639B"/>
    <w:rsid w:val="00AF05D3"/>
    <w:rsid w:val="00AF1FF7"/>
    <w:rsid w:val="00AF510C"/>
    <w:rsid w:val="00AF54D6"/>
    <w:rsid w:val="00AF69E0"/>
    <w:rsid w:val="00B018CD"/>
    <w:rsid w:val="00B04B1D"/>
    <w:rsid w:val="00B06D7F"/>
    <w:rsid w:val="00B16093"/>
    <w:rsid w:val="00B17110"/>
    <w:rsid w:val="00B23D78"/>
    <w:rsid w:val="00B26E65"/>
    <w:rsid w:val="00B30124"/>
    <w:rsid w:val="00B310EA"/>
    <w:rsid w:val="00B404E4"/>
    <w:rsid w:val="00B42833"/>
    <w:rsid w:val="00B4456C"/>
    <w:rsid w:val="00B45AF2"/>
    <w:rsid w:val="00B51670"/>
    <w:rsid w:val="00B51B97"/>
    <w:rsid w:val="00B53C34"/>
    <w:rsid w:val="00B56AA9"/>
    <w:rsid w:val="00B74AA4"/>
    <w:rsid w:val="00B83A24"/>
    <w:rsid w:val="00B87D8E"/>
    <w:rsid w:val="00B90153"/>
    <w:rsid w:val="00B93583"/>
    <w:rsid w:val="00B93933"/>
    <w:rsid w:val="00B93F51"/>
    <w:rsid w:val="00B96944"/>
    <w:rsid w:val="00B97851"/>
    <w:rsid w:val="00BA1EAD"/>
    <w:rsid w:val="00BA31E9"/>
    <w:rsid w:val="00BA4162"/>
    <w:rsid w:val="00BA5175"/>
    <w:rsid w:val="00BA5545"/>
    <w:rsid w:val="00BB19B7"/>
    <w:rsid w:val="00BB27D2"/>
    <w:rsid w:val="00BB3542"/>
    <w:rsid w:val="00BB6E17"/>
    <w:rsid w:val="00BC4090"/>
    <w:rsid w:val="00BC6D5C"/>
    <w:rsid w:val="00BC7445"/>
    <w:rsid w:val="00BC7AA5"/>
    <w:rsid w:val="00BD02F9"/>
    <w:rsid w:val="00BD54DF"/>
    <w:rsid w:val="00BD6543"/>
    <w:rsid w:val="00BE1EEB"/>
    <w:rsid w:val="00BE288B"/>
    <w:rsid w:val="00BE37B9"/>
    <w:rsid w:val="00BE4732"/>
    <w:rsid w:val="00BF0910"/>
    <w:rsid w:val="00BF1A6E"/>
    <w:rsid w:val="00BF2020"/>
    <w:rsid w:val="00BF2E2D"/>
    <w:rsid w:val="00C05BE0"/>
    <w:rsid w:val="00C102FC"/>
    <w:rsid w:val="00C10AB5"/>
    <w:rsid w:val="00C11CEE"/>
    <w:rsid w:val="00C15454"/>
    <w:rsid w:val="00C17A9A"/>
    <w:rsid w:val="00C20ED4"/>
    <w:rsid w:val="00C221AF"/>
    <w:rsid w:val="00C2525E"/>
    <w:rsid w:val="00C25D6C"/>
    <w:rsid w:val="00C3071F"/>
    <w:rsid w:val="00C35318"/>
    <w:rsid w:val="00C40185"/>
    <w:rsid w:val="00C47CEF"/>
    <w:rsid w:val="00C50880"/>
    <w:rsid w:val="00C52F6A"/>
    <w:rsid w:val="00C535D9"/>
    <w:rsid w:val="00C6213C"/>
    <w:rsid w:val="00C62EC4"/>
    <w:rsid w:val="00C6303F"/>
    <w:rsid w:val="00C640B6"/>
    <w:rsid w:val="00C65B1E"/>
    <w:rsid w:val="00C7147E"/>
    <w:rsid w:val="00C74AE2"/>
    <w:rsid w:val="00C764A9"/>
    <w:rsid w:val="00C76E56"/>
    <w:rsid w:val="00C77012"/>
    <w:rsid w:val="00C80ED4"/>
    <w:rsid w:val="00C823A8"/>
    <w:rsid w:val="00C83A20"/>
    <w:rsid w:val="00C84369"/>
    <w:rsid w:val="00C87FA1"/>
    <w:rsid w:val="00C90472"/>
    <w:rsid w:val="00C90B4D"/>
    <w:rsid w:val="00C90BF5"/>
    <w:rsid w:val="00C9150E"/>
    <w:rsid w:val="00C925F3"/>
    <w:rsid w:val="00C941FE"/>
    <w:rsid w:val="00C944C1"/>
    <w:rsid w:val="00C96DE1"/>
    <w:rsid w:val="00CA1572"/>
    <w:rsid w:val="00CA18EA"/>
    <w:rsid w:val="00CA606E"/>
    <w:rsid w:val="00CB0736"/>
    <w:rsid w:val="00CB1F89"/>
    <w:rsid w:val="00CB2EF9"/>
    <w:rsid w:val="00CC2616"/>
    <w:rsid w:val="00CC28D6"/>
    <w:rsid w:val="00CC4D94"/>
    <w:rsid w:val="00CC5B8C"/>
    <w:rsid w:val="00CC6D91"/>
    <w:rsid w:val="00CC7313"/>
    <w:rsid w:val="00CD1D60"/>
    <w:rsid w:val="00CD2180"/>
    <w:rsid w:val="00CD29AB"/>
    <w:rsid w:val="00CD2C98"/>
    <w:rsid w:val="00CD445B"/>
    <w:rsid w:val="00CD6602"/>
    <w:rsid w:val="00CE0A27"/>
    <w:rsid w:val="00CE596E"/>
    <w:rsid w:val="00CE5C1A"/>
    <w:rsid w:val="00CF08FB"/>
    <w:rsid w:val="00CF4AAD"/>
    <w:rsid w:val="00CF7A8F"/>
    <w:rsid w:val="00D011B0"/>
    <w:rsid w:val="00D03960"/>
    <w:rsid w:val="00D04084"/>
    <w:rsid w:val="00D042D8"/>
    <w:rsid w:val="00D06054"/>
    <w:rsid w:val="00D07AF8"/>
    <w:rsid w:val="00D10982"/>
    <w:rsid w:val="00D12EA6"/>
    <w:rsid w:val="00D13B02"/>
    <w:rsid w:val="00D13EF0"/>
    <w:rsid w:val="00D1791E"/>
    <w:rsid w:val="00D2002E"/>
    <w:rsid w:val="00D207B8"/>
    <w:rsid w:val="00D20FFA"/>
    <w:rsid w:val="00D25A4B"/>
    <w:rsid w:val="00D315A9"/>
    <w:rsid w:val="00D34BC2"/>
    <w:rsid w:val="00D3770E"/>
    <w:rsid w:val="00D37E49"/>
    <w:rsid w:val="00D431D8"/>
    <w:rsid w:val="00D46F7F"/>
    <w:rsid w:val="00D47C74"/>
    <w:rsid w:val="00D5069D"/>
    <w:rsid w:val="00D517C7"/>
    <w:rsid w:val="00D52927"/>
    <w:rsid w:val="00D55C07"/>
    <w:rsid w:val="00D61062"/>
    <w:rsid w:val="00D62346"/>
    <w:rsid w:val="00D635EE"/>
    <w:rsid w:val="00D66BE5"/>
    <w:rsid w:val="00D73D32"/>
    <w:rsid w:val="00D75617"/>
    <w:rsid w:val="00D76F74"/>
    <w:rsid w:val="00D806BB"/>
    <w:rsid w:val="00D92690"/>
    <w:rsid w:val="00DA4921"/>
    <w:rsid w:val="00DA56F6"/>
    <w:rsid w:val="00DA6123"/>
    <w:rsid w:val="00DA7D30"/>
    <w:rsid w:val="00DB122D"/>
    <w:rsid w:val="00DB20FB"/>
    <w:rsid w:val="00DB50EC"/>
    <w:rsid w:val="00DC0C4F"/>
    <w:rsid w:val="00DC1064"/>
    <w:rsid w:val="00DC109E"/>
    <w:rsid w:val="00DC2B00"/>
    <w:rsid w:val="00DC30F5"/>
    <w:rsid w:val="00DC5CE8"/>
    <w:rsid w:val="00DC7ACB"/>
    <w:rsid w:val="00DD4121"/>
    <w:rsid w:val="00DD5EBB"/>
    <w:rsid w:val="00DD5EE4"/>
    <w:rsid w:val="00DD6E20"/>
    <w:rsid w:val="00DD7CF0"/>
    <w:rsid w:val="00DE0D22"/>
    <w:rsid w:val="00DE1AFA"/>
    <w:rsid w:val="00DE29D0"/>
    <w:rsid w:val="00DE56DF"/>
    <w:rsid w:val="00DE6C10"/>
    <w:rsid w:val="00DE7585"/>
    <w:rsid w:val="00DF3166"/>
    <w:rsid w:val="00DF3250"/>
    <w:rsid w:val="00DF4123"/>
    <w:rsid w:val="00DF4D51"/>
    <w:rsid w:val="00E004D1"/>
    <w:rsid w:val="00E01BF2"/>
    <w:rsid w:val="00E030B7"/>
    <w:rsid w:val="00E05FB6"/>
    <w:rsid w:val="00E1084B"/>
    <w:rsid w:val="00E11DF7"/>
    <w:rsid w:val="00E14743"/>
    <w:rsid w:val="00E151B1"/>
    <w:rsid w:val="00E17031"/>
    <w:rsid w:val="00E241F5"/>
    <w:rsid w:val="00E25C3E"/>
    <w:rsid w:val="00E27244"/>
    <w:rsid w:val="00E27D66"/>
    <w:rsid w:val="00E31338"/>
    <w:rsid w:val="00E31D06"/>
    <w:rsid w:val="00E501BD"/>
    <w:rsid w:val="00E51CAA"/>
    <w:rsid w:val="00E5478F"/>
    <w:rsid w:val="00E54C50"/>
    <w:rsid w:val="00E552B7"/>
    <w:rsid w:val="00E5737D"/>
    <w:rsid w:val="00E60346"/>
    <w:rsid w:val="00E64F5C"/>
    <w:rsid w:val="00E64FC9"/>
    <w:rsid w:val="00E65138"/>
    <w:rsid w:val="00E65880"/>
    <w:rsid w:val="00E67973"/>
    <w:rsid w:val="00E81EC1"/>
    <w:rsid w:val="00E871B3"/>
    <w:rsid w:val="00E87494"/>
    <w:rsid w:val="00E9087C"/>
    <w:rsid w:val="00E925BE"/>
    <w:rsid w:val="00E94E67"/>
    <w:rsid w:val="00EA19AC"/>
    <w:rsid w:val="00EA3B8A"/>
    <w:rsid w:val="00EA5504"/>
    <w:rsid w:val="00EA55EF"/>
    <w:rsid w:val="00EA7F8E"/>
    <w:rsid w:val="00EB012C"/>
    <w:rsid w:val="00EB0169"/>
    <w:rsid w:val="00EB5A12"/>
    <w:rsid w:val="00EB7431"/>
    <w:rsid w:val="00EC1E9E"/>
    <w:rsid w:val="00EC33FD"/>
    <w:rsid w:val="00EC7286"/>
    <w:rsid w:val="00EC7AA0"/>
    <w:rsid w:val="00ED54A2"/>
    <w:rsid w:val="00ED6F11"/>
    <w:rsid w:val="00EE250C"/>
    <w:rsid w:val="00EE2D7C"/>
    <w:rsid w:val="00EE4D92"/>
    <w:rsid w:val="00EE7867"/>
    <w:rsid w:val="00EF0418"/>
    <w:rsid w:val="00EF0F57"/>
    <w:rsid w:val="00EF176E"/>
    <w:rsid w:val="00EF3127"/>
    <w:rsid w:val="00EF36ED"/>
    <w:rsid w:val="00F03648"/>
    <w:rsid w:val="00F0492B"/>
    <w:rsid w:val="00F04F09"/>
    <w:rsid w:val="00F105A8"/>
    <w:rsid w:val="00F14FDC"/>
    <w:rsid w:val="00F2428B"/>
    <w:rsid w:val="00F262B5"/>
    <w:rsid w:val="00F31DF4"/>
    <w:rsid w:val="00F31DF9"/>
    <w:rsid w:val="00F33EA1"/>
    <w:rsid w:val="00F34D7D"/>
    <w:rsid w:val="00F350AC"/>
    <w:rsid w:val="00F3708C"/>
    <w:rsid w:val="00F37986"/>
    <w:rsid w:val="00F40042"/>
    <w:rsid w:val="00F401E9"/>
    <w:rsid w:val="00F44EFC"/>
    <w:rsid w:val="00F45197"/>
    <w:rsid w:val="00F51E39"/>
    <w:rsid w:val="00F5297B"/>
    <w:rsid w:val="00F5477B"/>
    <w:rsid w:val="00F55719"/>
    <w:rsid w:val="00F55746"/>
    <w:rsid w:val="00F6095D"/>
    <w:rsid w:val="00F609FA"/>
    <w:rsid w:val="00F61338"/>
    <w:rsid w:val="00F629B6"/>
    <w:rsid w:val="00F63A70"/>
    <w:rsid w:val="00F6665C"/>
    <w:rsid w:val="00F6726C"/>
    <w:rsid w:val="00F73708"/>
    <w:rsid w:val="00F752A5"/>
    <w:rsid w:val="00F81B78"/>
    <w:rsid w:val="00F846BA"/>
    <w:rsid w:val="00F90A3A"/>
    <w:rsid w:val="00F927FD"/>
    <w:rsid w:val="00F928A1"/>
    <w:rsid w:val="00F95EE6"/>
    <w:rsid w:val="00FA2AF6"/>
    <w:rsid w:val="00FA4915"/>
    <w:rsid w:val="00FB0174"/>
    <w:rsid w:val="00FB4875"/>
    <w:rsid w:val="00FB4F5E"/>
    <w:rsid w:val="00FB5828"/>
    <w:rsid w:val="00FB6140"/>
    <w:rsid w:val="00FC0B1C"/>
    <w:rsid w:val="00FC28E6"/>
    <w:rsid w:val="00FC3C13"/>
    <w:rsid w:val="00FC4141"/>
    <w:rsid w:val="00FC553C"/>
    <w:rsid w:val="00FC6E7A"/>
    <w:rsid w:val="00FD01A3"/>
    <w:rsid w:val="00FD09E5"/>
    <w:rsid w:val="00FD13C9"/>
    <w:rsid w:val="00FD29C0"/>
    <w:rsid w:val="00FD2D61"/>
    <w:rsid w:val="00FD41AA"/>
    <w:rsid w:val="00FD536B"/>
    <w:rsid w:val="00FF086A"/>
    <w:rsid w:val="00FF305B"/>
    <w:rsid w:val="00FF4EB4"/>
    <w:rsid w:val="00FF688E"/>
    <w:rsid w:val="00FF6A0C"/>
    <w:rsid w:val="00FF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E6"/>
  </w:style>
  <w:style w:type="paragraph" w:styleId="Heading1">
    <w:name w:val="heading 1"/>
    <w:basedOn w:val="Normal"/>
    <w:next w:val="Normal"/>
    <w:link w:val="Heading1Char"/>
    <w:uiPriority w:val="9"/>
    <w:qFormat/>
    <w:rsid w:val="00C90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32C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932C54"/>
    <w:rPr>
      <w:sz w:val="20"/>
      <w:szCs w:val="20"/>
    </w:rPr>
  </w:style>
  <w:style w:type="paragraph" w:styleId="NoSpacing">
    <w:name w:val="No Spacing"/>
    <w:uiPriority w:val="1"/>
    <w:qFormat/>
    <w:rsid w:val="0012679B"/>
    <w:pPr>
      <w:spacing w:after="0" w:line="240" w:lineRule="auto"/>
    </w:pPr>
  </w:style>
  <w:style w:type="character" w:styleId="PlaceholderText">
    <w:name w:val="Placeholder Text"/>
    <w:basedOn w:val="DefaultParagraphFont"/>
    <w:uiPriority w:val="99"/>
    <w:semiHidden/>
    <w:rsid w:val="0007260A"/>
    <w:rPr>
      <w:color w:val="808080"/>
    </w:rPr>
  </w:style>
  <w:style w:type="paragraph" w:styleId="BalloonText">
    <w:name w:val="Balloon Text"/>
    <w:basedOn w:val="Normal"/>
    <w:link w:val="BalloonTextChar"/>
    <w:uiPriority w:val="99"/>
    <w:semiHidden/>
    <w:unhideWhenUsed/>
    <w:rsid w:val="0007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0A"/>
    <w:rPr>
      <w:rFonts w:ascii="Tahoma" w:hAnsi="Tahoma" w:cs="Tahoma"/>
      <w:sz w:val="16"/>
      <w:szCs w:val="16"/>
    </w:rPr>
  </w:style>
  <w:style w:type="paragraph" w:styleId="NormalWeb">
    <w:name w:val="Normal (Web)"/>
    <w:basedOn w:val="Normal"/>
    <w:uiPriority w:val="99"/>
    <w:unhideWhenUsed/>
    <w:rsid w:val="005635B2"/>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D12EA6"/>
    <w:pPr>
      <w:ind w:left="720"/>
      <w:contextualSpacing/>
    </w:pPr>
    <w:rPr>
      <w:rFonts w:eastAsiaTheme="minorHAnsi"/>
    </w:rPr>
  </w:style>
  <w:style w:type="character" w:customStyle="1" w:styleId="Heading1Char">
    <w:name w:val="Heading 1 Char"/>
    <w:basedOn w:val="DefaultParagraphFont"/>
    <w:link w:val="Heading1"/>
    <w:uiPriority w:val="9"/>
    <w:rsid w:val="00C9047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6A0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6055FC"/>
    <w:rPr>
      <w:i/>
      <w:iCs/>
    </w:rPr>
  </w:style>
  <w:style w:type="character" w:styleId="Strong">
    <w:name w:val="Strong"/>
    <w:basedOn w:val="DefaultParagraphFont"/>
    <w:uiPriority w:val="22"/>
    <w:qFormat/>
    <w:rsid w:val="009B3282"/>
    <w:rPr>
      <w:b/>
      <w:bCs/>
    </w:rPr>
  </w:style>
</w:styles>
</file>

<file path=word/webSettings.xml><?xml version="1.0" encoding="utf-8"?>
<w:webSettings xmlns:r="http://schemas.openxmlformats.org/officeDocument/2006/relationships" xmlns:w="http://schemas.openxmlformats.org/wordprocessingml/2006/main">
  <w:divs>
    <w:div w:id="471750106">
      <w:bodyDiv w:val="1"/>
      <w:marLeft w:val="0"/>
      <w:marRight w:val="0"/>
      <w:marTop w:val="0"/>
      <w:marBottom w:val="0"/>
      <w:divBdr>
        <w:top w:val="none" w:sz="0" w:space="0" w:color="auto"/>
        <w:left w:val="none" w:sz="0" w:space="0" w:color="auto"/>
        <w:bottom w:val="none" w:sz="0" w:space="0" w:color="auto"/>
        <w:right w:val="none" w:sz="0" w:space="0" w:color="auto"/>
      </w:divBdr>
    </w:div>
    <w:div w:id="14459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A8DC7-801C-40A3-932C-FA0B7311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cdecker</dc:creator>
  <cp:lastModifiedBy>Karen Budine</cp:lastModifiedBy>
  <cp:revision>9</cp:revision>
  <cp:lastPrinted>2023-10-11T12:05:00Z</cp:lastPrinted>
  <dcterms:created xsi:type="dcterms:W3CDTF">2024-12-11T12:22:00Z</dcterms:created>
  <dcterms:modified xsi:type="dcterms:W3CDTF">2025-01-16T12:19:00Z</dcterms:modified>
</cp:coreProperties>
</file>